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358"/>
        <w:bidiVisual/>
        <w:tblW w:w="0" w:type="auto"/>
        <w:tblLook w:val="04A0" w:firstRow="1" w:lastRow="0" w:firstColumn="1" w:lastColumn="0" w:noHBand="0" w:noVBand="1"/>
      </w:tblPr>
      <w:tblGrid>
        <w:gridCol w:w="6379"/>
        <w:gridCol w:w="1842"/>
        <w:gridCol w:w="1101"/>
      </w:tblGrid>
      <w:tr w:rsidR="00C927EE" w:rsidRPr="0072727B" w:rsidTr="00C927EE">
        <w:tc>
          <w:tcPr>
            <w:tcW w:w="9322" w:type="dxa"/>
            <w:gridSpan w:val="3"/>
          </w:tcPr>
          <w:p w:rsidR="00C927EE" w:rsidRPr="0072727B" w:rsidRDefault="00C927EE" w:rsidP="00C927EE">
            <w:pPr>
              <w:jc w:val="center"/>
              <w:rPr>
                <w:rFonts w:asciiTheme="majorBidi" w:hAnsiTheme="majorBidi" w:cstheme="majorBidi"/>
                <w:b/>
                <w:bCs/>
                <w:sz w:val="20"/>
                <w:szCs w:val="20"/>
                <w:lang w:val="fr-FR" w:bidi="ar-SY"/>
              </w:rPr>
            </w:pPr>
            <w:r w:rsidRPr="0072727B">
              <w:rPr>
                <w:rFonts w:asciiTheme="majorBidi" w:hAnsiTheme="majorBidi" w:cstheme="majorBidi"/>
                <w:b/>
                <w:bCs/>
                <w:sz w:val="20"/>
                <w:szCs w:val="20"/>
                <w:lang w:val="fr-FR" w:bidi="ar-SY"/>
              </w:rPr>
              <w:t>Première année</w:t>
            </w:r>
          </w:p>
        </w:tc>
      </w:tr>
      <w:tr w:rsidR="00C927EE" w:rsidRPr="0072727B" w:rsidTr="00C927EE">
        <w:tc>
          <w:tcPr>
            <w:tcW w:w="9322" w:type="dxa"/>
            <w:gridSpan w:val="3"/>
            <w:tcBorders>
              <w:top w:val="nil"/>
            </w:tcBorders>
          </w:tcPr>
          <w:p w:rsidR="00C927EE" w:rsidRPr="0072727B" w:rsidRDefault="00C927EE" w:rsidP="00C927EE">
            <w:pPr>
              <w:jc w:val="center"/>
              <w:rPr>
                <w:rFonts w:asciiTheme="majorBidi" w:hAnsiTheme="majorBidi" w:cstheme="majorBidi"/>
                <w:b/>
                <w:bCs/>
                <w:sz w:val="20"/>
                <w:szCs w:val="20"/>
                <w:lang w:val="fr-FR" w:bidi="ar-SY"/>
              </w:rPr>
            </w:pPr>
            <w:r w:rsidRPr="0072727B">
              <w:rPr>
                <w:rFonts w:asciiTheme="majorBidi" w:hAnsiTheme="majorBidi" w:cstheme="majorBidi"/>
                <w:b/>
                <w:bCs/>
                <w:sz w:val="20"/>
                <w:szCs w:val="20"/>
                <w:lang w:val="fr-FR" w:bidi="ar-SY"/>
              </w:rPr>
              <w:t>1</w:t>
            </w:r>
            <w:r w:rsidRPr="0072727B">
              <w:rPr>
                <w:rFonts w:asciiTheme="majorBidi" w:hAnsiTheme="majorBidi" w:cstheme="majorBidi"/>
                <w:b/>
                <w:bCs/>
                <w:sz w:val="20"/>
                <w:szCs w:val="20"/>
                <w:vertAlign w:val="superscript"/>
                <w:lang w:val="fr-FR" w:bidi="ar-SY"/>
              </w:rPr>
              <w:t>er</w:t>
            </w:r>
            <w:r w:rsidRPr="0072727B">
              <w:rPr>
                <w:rFonts w:asciiTheme="majorBidi" w:hAnsiTheme="majorBidi" w:cstheme="majorBidi"/>
                <w:b/>
                <w:bCs/>
                <w:sz w:val="20"/>
                <w:szCs w:val="20"/>
                <w:lang w:val="fr-FR" w:bidi="ar-SY"/>
              </w:rPr>
              <w:t xml:space="preserve"> semestre</w:t>
            </w:r>
          </w:p>
        </w:tc>
      </w:tr>
      <w:tr w:rsidR="00C927EE" w:rsidRPr="0072727B" w:rsidTr="00C927EE">
        <w:tc>
          <w:tcPr>
            <w:tcW w:w="6379" w:type="dxa"/>
          </w:tcPr>
          <w:p w:rsidR="00C927EE" w:rsidRPr="0072727B" w:rsidRDefault="00C927EE" w:rsidP="00C927EE">
            <w:pPr>
              <w:jc w:val="center"/>
              <w:rPr>
                <w:rFonts w:asciiTheme="majorBidi" w:hAnsiTheme="majorBidi" w:cstheme="majorBidi"/>
                <w:b/>
                <w:bCs/>
                <w:sz w:val="20"/>
                <w:szCs w:val="20"/>
                <w:lang w:val="fr-FR" w:bidi="ar-SY"/>
              </w:rPr>
            </w:pPr>
            <w:r w:rsidRPr="0072727B">
              <w:rPr>
                <w:rFonts w:asciiTheme="majorBidi" w:hAnsiTheme="majorBidi" w:cstheme="majorBidi"/>
                <w:b/>
                <w:bCs/>
                <w:sz w:val="20"/>
                <w:szCs w:val="20"/>
                <w:lang w:val="fr-FR" w:bidi="ar-SY"/>
              </w:rPr>
              <w:t>Description</w:t>
            </w:r>
          </w:p>
        </w:tc>
        <w:tc>
          <w:tcPr>
            <w:tcW w:w="1842" w:type="dxa"/>
          </w:tcPr>
          <w:p w:rsidR="00C927EE" w:rsidRPr="0072727B" w:rsidRDefault="00C927EE" w:rsidP="00C927EE">
            <w:pPr>
              <w:jc w:val="center"/>
              <w:rPr>
                <w:rFonts w:asciiTheme="majorBidi" w:hAnsiTheme="majorBidi" w:cstheme="majorBidi"/>
                <w:b/>
                <w:bCs/>
                <w:sz w:val="20"/>
                <w:szCs w:val="20"/>
                <w:lang w:val="fr-FR" w:bidi="ar-SY"/>
              </w:rPr>
            </w:pPr>
            <w:r w:rsidRPr="0072727B">
              <w:rPr>
                <w:rFonts w:asciiTheme="majorBidi" w:hAnsiTheme="majorBidi" w:cstheme="majorBidi"/>
                <w:b/>
                <w:bCs/>
                <w:sz w:val="20"/>
                <w:szCs w:val="20"/>
                <w:lang w:val="fr-FR" w:bidi="ar-SY"/>
              </w:rPr>
              <w:t xml:space="preserve">Titre  </w:t>
            </w:r>
          </w:p>
        </w:tc>
        <w:tc>
          <w:tcPr>
            <w:tcW w:w="1101" w:type="dxa"/>
          </w:tcPr>
          <w:p w:rsidR="00C927EE" w:rsidRPr="0072727B" w:rsidRDefault="00C927EE" w:rsidP="00C927EE">
            <w:pPr>
              <w:jc w:val="center"/>
              <w:rPr>
                <w:rFonts w:asciiTheme="majorBidi" w:hAnsiTheme="majorBidi" w:cstheme="majorBidi"/>
                <w:b/>
                <w:bCs/>
                <w:sz w:val="20"/>
                <w:szCs w:val="20"/>
                <w:lang w:val="fr-FR" w:bidi="ar-SY"/>
              </w:rPr>
            </w:pPr>
            <w:r w:rsidRPr="0072727B">
              <w:rPr>
                <w:rFonts w:asciiTheme="majorBidi" w:hAnsiTheme="majorBidi" w:cstheme="majorBidi"/>
                <w:b/>
                <w:bCs/>
                <w:sz w:val="20"/>
                <w:szCs w:val="20"/>
                <w:lang w:val="fr-FR" w:bidi="ar-SY"/>
              </w:rPr>
              <w:t>Numéro du cours</w:t>
            </w:r>
          </w:p>
        </w:tc>
      </w:tr>
      <w:tr w:rsidR="00C927EE" w:rsidRPr="0072727B" w:rsidTr="00C927EE">
        <w:tc>
          <w:tcPr>
            <w:tcW w:w="6379" w:type="dxa"/>
          </w:tcPr>
          <w:p w:rsidR="00C927EE" w:rsidRPr="0072727B" w:rsidRDefault="00C927EE" w:rsidP="00C927EE">
            <w:pPr>
              <w:autoSpaceDE w:val="0"/>
              <w:autoSpaceDN w:val="0"/>
              <w:bidi w:val="0"/>
              <w:adjustRightInd w:val="0"/>
              <w:jc w:val="both"/>
              <w:rPr>
                <w:rFonts w:asciiTheme="majorBidi" w:hAnsiTheme="majorBidi" w:cstheme="majorBidi"/>
                <w:sz w:val="20"/>
                <w:szCs w:val="20"/>
              </w:rPr>
            </w:pPr>
            <w:r w:rsidRPr="0072727B">
              <w:rPr>
                <w:rFonts w:asciiTheme="majorBidi" w:hAnsiTheme="majorBidi" w:cstheme="majorBidi"/>
                <w:sz w:val="20"/>
                <w:szCs w:val="20"/>
              </w:rPr>
              <w:t>Le thème majeur de cette matière est l’enseignement de la phrase simple. Pour cela, elle est axée selon les points suivants:</w:t>
            </w:r>
          </w:p>
          <w:p w:rsidR="00C927EE" w:rsidRPr="0072727B" w:rsidRDefault="00C927EE" w:rsidP="00C927EE">
            <w:pPr>
              <w:autoSpaceDE w:val="0"/>
              <w:autoSpaceDN w:val="0"/>
              <w:bidi w:val="0"/>
              <w:adjustRightInd w:val="0"/>
              <w:jc w:val="both"/>
              <w:rPr>
                <w:rFonts w:asciiTheme="majorBidi" w:hAnsiTheme="majorBidi" w:cstheme="majorBidi"/>
                <w:sz w:val="20"/>
                <w:szCs w:val="20"/>
              </w:rPr>
            </w:pPr>
            <w:r w:rsidRPr="0072727B">
              <w:rPr>
                <w:rFonts w:asciiTheme="majorBidi" w:hAnsiTheme="majorBidi" w:cstheme="majorBidi"/>
                <w:sz w:val="20"/>
                <w:szCs w:val="20"/>
              </w:rPr>
              <w:t>1) Etude des types et formes de la phrase simple: l’interrogation, l’exclamation, l’impératif, la négation, la voix passive et active et l’emphase.</w:t>
            </w:r>
          </w:p>
          <w:p w:rsidR="00C927EE" w:rsidRPr="0072727B" w:rsidRDefault="00C927EE" w:rsidP="00C927EE">
            <w:pPr>
              <w:autoSpaceDE w:val="0"/>
              <w:autoSpaceDN w:val="0"/>
              <w:bidi w:val="0"/>
              <w:adjustRightInd w:val="0"/>
              <w:jc w:val="both"/>
              <w:rPr>
                <w:rFonts w:asciiTheme="majorBidi" w:hAnsiTheme="majorBidi" w:cstheme="majorBidi"/>
                <w:sz w:val="20"/>
                <w:szCs w:val="20"/>
              </w:rPr>
            </w:pPr>
            <w:r w:rsidRPr="0072727B">
              <w:rPr>
                <w:rFonts w:asciiTheme="majorBidi" w:hAnsiTheme="majorBidi" w:cstheme="majorBidi"/>
                <w:sz w:val="20"/>
                <w:szCs w:val="20"/>
              </w:rPr>
              <w:t>2) Etude de la structure de la phrase simple: il s’agit de l’analyse en groupes syntaxiques - nominal, verbal, prépositionnel,… - à partir des constituants minimaux - le nom, le verbe, la préposition ...</w:t>
            </w:r>
          </w:p>
          <w:p w:rsidR="00C927EE" w:rsidRPr="0072727B" w:rsidRDefault="00C927EE" w:rsidP="00C927EE">
            <w:pPr>
              <w:autoSpaceDE w:val="0"/>
              <w:autoSpaceDN w:val="0"/>
              <w:bidi w:val="0"/>
              <w:adjustRightInd w:val="0"/>
              <w:jc w:val="both"/>
              <w:rPr>
                <w:rFonts w:asciiTheme="majorBidi" w:hAnsiTheme="majorBidi" w:cstheme="majorBidi"/>
                <w:sz w:val="20"/>
                <w:szCs w:val="20"/>
              </w:rPr>
            </w:pPr>
            <w:r w:rsidRPr="0072727B">
              <w:rPr>
                <w:rFonts w:asciiTheme="majorBidi" w:hAnsiTheme="majorBidi" w:cstheme="majorBidi"/>
                <w:sz w:val="20"/>
                <w:szCs w:val="20"/>
              </w:rPr>
              <w:t>3) Etude lexicale et morphologique du nom et des parties qui l’accompagnent, déterminants et compléments, formant le groupe nominal.</w:t>
            </w:r>
          </w:p>
          <w:p w:rsidR="00C927EE" w:rsidRPr="0072727B" w:rsidRDefault="00C927EE" w:rsidP="00C927EE">
            <w:pPr>
              <w:autoSpaceDE w:val="0"/>
              <w:autoSpaceDN w:val="0"/>
              <w:bidi w:val="0"/>
              <w:adjustRightInd w:val="0"/>
              <w:jc w:val="both"/>
              <w:rPr>
                <w:rFonts w:asciiTheme="majorBidi" w:hAnsiTheme="majorBidi" w:cstheme="majorBidi"/>
                <w:sz w:val="20"/>
                <w:szCs w:val="20"/>
              </w:rPr>
            </w:pPr>
            <w:r w:rsidRPr="0072727B">
              <w:rPr>
                <w:rFonts w:asciiTheme="majorBidi" w:hAnsiTheme="majorBidi" w:cstheme="majorBidi"/>
                <w:sz w:val="20"/>
                <w:szCs w:val="20"/>
              </w:rPr>
              <w:t>4) Etude des stratégies de l’affixation dérivationnelle dérivant les noms et les adjectifs…</w:t>
            </w:r>
          </w:p>
          <w:p w:rsidR="00C927EE" w:rsidRPr="0072727B" w:rsidRDefault="00C927EE" w:rsidP="00C927EE">
            <w:pPr>
              <w:autoSpaceDE w:val="0"/>
              <w:autoSpaceDN w:val="0"/>
              <w:bidi w:val="0"/>
              <w:adjustRightInd w:val="0"/>
              <w:jc w:val="both"/>
              <w:rPr>
                <w:rFonts w:asciiTheme="majorBidi" w:hAnsiTheme="majorBidi" w:cstheme="majorBidi"/>
                <w:sz w:val="20"/>
                <w:szCs w:val="20"/>
              </w:rPr>
            </w:pPr>
            <w:r w:rsidRPr="0072727B">
              <w:rPr>
                <w:rFonts w:asciiTheme="majorBidi" w:hAnsiTheme="majorBidi" w:cstheme="majorBidi"/>
                <w:sz w:val="20"/>
                <w:szCs w:val="20"/>
              </w:rPr>
              <w:t>Cette matière tient son importance du fait qu’elle fournit aux étudiants des données essentielles de grammaire de la langue française et du coup d’un certain nombre de notions linguistiques. Celles-ci constitueront un bon pont avec les autres matières et niveaux d’apprentissage de la langue dans le deuxième semestre de la première année et durant la deuxième année.</w:t>
            </w:r>
          </w:p>
          <w:p w:rsidR="00C927EE" w:rsidRPr="0072727B" w:rsidRDefault="00C927EE" w:rsidP="00C927EE">
            <w:pPr>
              <w:bidi w:val="0"/>
              <w:jc w:val="both"/>
              <w:rPr>
                <w:rFonts w:asciiTheme="majorBidi" w:hAnsiTheme="majorBidi" w:cstheme="majorBidi"/>
                <w:b/>
                <w:bCs/>
                <w:sz w:val="20"/>
                <w:szCs w:val="20"/>
                <w:rtl/>
                <w:lang w:bidi="ar-SY"/>
              </w:rPr>
            </w:pPr>
            <w:r w:rsidRPr="0072727B">
              <w:rPr>
                <w:rFonts w:asciiTheme="majorBidi" w:hAnsiTheme="majorBidi" w:cstheme="majorBidi"/>
                <w:sz w:val="20"/>
                <w:szCs w:val="20"/>
              </w:rPr>
              <w:t>L’étudiant qui suivra ce cours sera capable de distinguer entre les différentes parties du discours et leurs dérivation et conjugaison. Aussi, sera-t-il capable de distinguer entre les différents types de phrases et entre la forme de base et de surface de ces phrases ainsi que les mécanismes qui garantissent le passage entre ces deux formes.</w:t>
            </w:r>
          </w:p>
        </w:tc>
        <w:tc>
          <w:tcPr>
            <w:tcW w:w="1842" w:type="dxa"/>
          </w:tcPr>
          <w:p w:rsidR="00C927EE" w:rsidRPr="0072727B" w:rsidRDefault="00C927EE" w:rsidP="00C927EE">
            <w:pPr>
              <w:jc w:val="center"/>
              <w:rPr>
                <w:rFonts w:asciiTheme="majorBidi" w:hAnsiTheme="majorBidi" w:cstheme="majorBidi"/>
                <w:b/>
                <w:bCs/>
                <w:sz w:val="20"/>
                <w:szCs w:val="20"/>
                <w:lang w:val="fr-FR" w:bidi="ar-SY"/>
              </w:rPr>
            </w:pPr>
            <w:r w:rsidRPr="0072727B">
              <w:rPr>
                <w:rFonts w:asciiTheme="majorBidi" w:hAnsiTheme="majorBidi" w:cstheme="majorBidi"/>
                <w:b/>
                <w:bCs/>
                <w:sz w:val="20"/>
                <w:szCs w:val="20"/>
                <w:lang w:val="fr-FR" w:bidi="ar-SY"/>
              </w:rPr>
              <w:t>Grammaire 1</w:t>
            </w:r>
          </w:p>
          <w:p w:rsidR="0072727B" w:rsidRPr="0072727B" w:rsidRDefault="0072727B" w:rsidP="00C927EE">
            <w:pPr>
              <w:jc w:val="center"/>
              <w:rPr>
                <w:rFonts w:asciiTheme="majorBidi" w:hAnsiTheme="majorBidi" w:cstheme="majorBidi"/>
                <w:b/>
                <w:bCs/>
                <w:sz w:val="20"/>
                <w:szCs w:val="20"/>
                <w:lang w:val="fr-FR" w:bidi="ar-SY"/>
              </w:rPr>
            </w:pPr>
          </w:p>
          <w:p w:rsidR="0072727B" w:rsidRPr="0072727B" w:rsidRDefault="0072727B" w:rsidP="00C927EE">
            <w:pPr>
              <w:jc w:val="center"/>
              <w:rPr>
                <w:rFonts w:asciiTheme="majorBidi" w:hAnsiTheme="majorBidi" w:cstheme="majorBidi"/>
                <w:b/>
                <w:bCs/>
                <w:sz w:val="20"/>
                <w:szCs w:val="20"/>
                <w:lang w:val="fr-FR" w:bidi="ar-SY"/>
              </w:rPr>
            </w:pPr>
          </w:p>
        </w:tc>
        <w:tc>
          <w:tcPr>
            <w:tcW w:w="1101" w:type="dxa"/>
          </w:tcPr>
          <w:p w:rsidR="00C927EE" w:rsidRDefault="00C927EE" w:rsidP="00C927EE">
            <w:pPr>
              <w:jc w:val="center"/>
              <w:rPr>
                <w:rFonts w:asciiTheme="majorBidi" w:hAnsiTheme="majorBidi" w:cstheme="majorBidi"/>
                <w:b/>
                <w:bCs/>
                <w:sz w:val="20"/>
                <w:szCs w:val="20"/>
                <w:lang w:val="fr-FR" w:bidi="ar-SY"/>
              </w:rPr>
            </w:pPr>
            <w:r w:rsidRPr="0072727B">
              <w:rPr>
                <w:rFonts w:asciiTheme="majorBidi" w:hAnsiTheme="majorBidi" w:cstheme="majorBidi"/>
                <w:b/>
                <w:bCs/>
                <w:sz w:val="20"/>
                <w:szCs w:val="20"/>
                <w:lang w:val="fr-FR" w:bidi="ar-SY"/>
              </w:rPr>
              <w:t>1</w:t>
            </w:r>
          </w:p>
          <w:p w:rsidR="0072727B" w:rsidRPr="0072727B" w:rsidRDefault="0072727B" w:rsidP="00C927EE">
            <w:pPr>
              <w:jc w:val="center"/>
              <w:rPr>
                <w:rFonts w:asciiTheme="majorBidi" w:hAnsiTheme="majorBidi" w:cstheme="majorBidi"/>
                <w:b/>
                <w:bCs/>
                <w:sz w:val="20"/>
                <w:szCs w:val="20"/>
                <w:lang w:val="fr-FR" w:bidi="ar-SY"/>
              </w:rPr>
            </w:pPr>
          </w:p>
        </w:tc>
      </w:tr>
      <w:tr w:rsidR="00C927EE" w:rsidRPr="0072727B" w:rsidTr="00D21868">
        <w:trPr>
          <w:trHeight w:val="419"/>
        </w:trPr>
        <w:tc>
          <w:tcPr>
            <w:tcW w:w="6379" w:type="dxa"/>
          </w:tcPr>
          <w:p w:rsidR="00C927EE" w:rsidRPr="0072727B" w:rsidRDefault="00C927EE" w:rsidP="00C927EE">
            <w:pPr>
              <w:autoSpaceDE w:val="0"/>
              <w:autoSpaceDN w:val="0"/>
              <w:bidi w:val="0"/>
              <w:adjustRightInd w:val="0"/>
              <w:jc w:val="both"/>
              <w:rPr>
                <w:rFonts w:asciiTheme="majorBidi" w:hAnsiTheme="majorBidi" w:cstheme="majorBidi"/>
                <w:color w:val="333333"/>
                <w:sz w:val="20"/>
                <w:szCs w:val="20"/>
              </w:rPr>
            </w:pPr>
            <w:r w:rsidRPr="0072727B">
              <w:rPr>
                <w:rFonts w:asciiTheme="majorBidi" w:hAnsiTheme="majorBidi" w:cstheme="majorBidi"/>
                <w:color w:val="333333"/>
                <w:sz w:val="20"/>
                <w:szCs w:val="20"/>
              </w:rPr>
              <w:t>Ce module a pour objectif de développer la capacité de l'écriture chez l'étudiant, et de savoir exprimer ses idées dans les matières qui comptent sur la composition. A travers les sujets proposés à traiter, on cherche à créer un rapprochement entre le côté langagier et la grammaire, entre l'arabe et le français du point de vue syntaxique, et à examiner la dimension culturelle et son influence sur la capacité de l'écriture chez l'étudiant.</w:t>
            </w:r>
          </w:p>
          <w:p w:rsidR="00C927EE" w:rsidRPr="0072727B" w:rsidRDefault="00C927EE" w:rsidP="00D21868">
            <w:pPr>
              <w:bidi w:val="0"/>
              <w:jc w:val="both"/>
              <w:rPr>
                <w:rFonts w:asciiTheme="majorBidi" w:hAnsiTheme="majorBidi" w:cstheme="majorBidi"/>
                <w:b/>
                <w:bCs/>
                <w:sz w:val="20"/>
                <w:szCs w:val="20"/>
                <w:lang w:val="fr-FR" w:bidi="ar-SY"/>
              </w:rPr>
            </w:pPr>
            <w:r w:rsidRPr="0072727B">
              <w:rPr>
                <w:rFonts w:asciiTheme="majorBidi" w:hAnsiTheme="majorBidi" w:cstheme="majorBidi"/>
                <w:color w:val="333333"/>
                <w:sz w:val="20"/>
                <w:szCs w:val="20"/>
              </w:rPr>
              <w:t>Il est question d'expliquer l'importance de la bonne compréhension des sujets proposés avant de commencer la rédaction, et l'importance de proposer des idées dans un cadre et une forme convenables.</w:t>
            </w:r>
          </w:p>
        </w:tc>
        <w:tc>
          <w:tcPr>
            <w:tcW w:w="1842" w:type="dxa"/>
          </w:tcPr>
          <w:p w:rsidR="00C927EE" w:rsidRPr="0072727B" w:rsidRDefault="00C927EE" w:rsidP="00C927EE">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Expression Ecrite 1</w:t>
            </w:r>
          </w:p>
        </w:tc>
        <w:tc>
          <w:tcPr>
            <w:tcW w:w="1101" w:type="dxa"/>
          </w:tcPr>
          <w:p w:rsidR="00C927EE" w:rsidRPr="0072727B" w:rsidRDefault="00691820" w:rsidP="00C927EE">
            <w:pPr>
              <w:jc w:val="center"/>
              <w:rPr>
                <w:rFonts w:asciiTheme="majorBidi" w:hAnsiTheme="majorBidi" w:cstheme="majorBidi"/>
                <w:b/>
                <w:bCs/>
                <w:sz w:val="20"/>
                <w:szCs w:val="20"/>
                <w:lang w:val="fr-FR" w:bidi="ar-SY"/>
              </w:rPr>
            </w:pPr>
            <w:r w:rsidRPr="0072727B">
              <w:rPr>
                <w:rFonts w:asciiTheme="majorBidi" w:hAnsiTheme="majorBidi" w:cstheme="majorBidi"/>
                <w:b/>
                <w:bCs/>
                <w:sz w:val="20"/>
                <w:szCs w:val="20"/>
                <w:lang w:val="fr-FR" w:bidi="ar-SY"/>
              </w:rPr>
              <w:t>2</w:t>
            </w:r>
          </w:p>
        </w:tc>
      </w:tr>
      <w:tr w:rsidR="00C927EE" w:rsidRPr="0072727B" w:rsidTr="00C927EE">
        <w:trPr>
          <w:trHeight w:val="1701"/>
        </w:trPr>
        <w:tc>
          <w:tcPr>
            <w:tcW w:w="6379" w:type="dxa"/>
          </w:tcPr>
          <w:p w:rsidR="00C927EE" w:rsidRPr="0072727B" w:rsidRDefault="00C927EE" w:rsidP="00C927EE">
            <w:pPr>
              <w:autoSpaceDE w:val="0"/>
              <w:autoSpaceDN w:val="0"/>
              <w:bidi w:val="0"/>
              <w:adjustRightInd w:val="0"/>
              <w:rPr>
                <w:rFonts w:asciiTheme="majorBidi" w:hAnsiTheme="majorBidi" w:cstheme="majorBidi"/>
                <w:sz w:val="20"/>
                <w:szCs w:val="20"/>
              </w:rPr>
            </w:pPr>
            <w:r w:rsidRPr="0072727B">
              <w:rPr>
                <w:rFonts w:asciiTheme="majorBidi" w:hAnsiTheme="majorBidi" w:cstheme="majorBidi"/>
                <w:sz w:val="20"/>
                <w:szCs w:val="20"/>
              </w:rPr>
              <w:t>1-Les types de textes : narratif, descriptif, argumentatif, explicatif et injonctif.</w:t>
            </w:r>
          </w:p>
          <w:p w:rsidR="00C927EE" w:rsidRPr="0072727B" w:rsidRDefault="00C927EE" w:rsidP="00C927EE">
            <w:pPr>
              <w:jc w:val="right"/>
              <w:rPr>
                <w:rFonts w:asciiTheme="majorBidi" w:hAnsiTheme="majorBidi" w:cstheme="majorBidi"/>
                <w:sz w:val="20"/>
                <w:szCs w:val="20"/>
              </w:rPr>
            </w:pPr>
            <w:r w:rsidRPr="0072727B">
              <w:rPr>
                <w:rFonts w:asciiTheme="majorBidi" w:hAnsiTheme="majorBidi" w:cstheme="majorBidi"/>
                <w:sz w:val="20"/>
                <w:szCs w:val="20"/>
              </w:rPr>
              <w:t>2-Les figures de styles.</w:t>
            </w:r>
          </w:p>
          <w:p w:rsidR="00C927EE" w:rsidRPr="0072727B" w:rsidRDefault="00C927EE" w:rsidP="00C927EE">
            <w:pPr>
              <w:autoSpaceDE w:val="0"/>
              <w:autoSpaceDN w:val="0"/>
              <w:bidi w:val="0"/>
              <w:adjustRightInd w:val="0"/>
              <w:rPr>
                <w:rFonts w:asciiTheme="majorBidi" w:hAnsiTheme="majorBidi" w:cstheme="majorBidi"/>
                <w:sz w:val="20"/>
                <w:szCs w:val="20"/>
              </w:rPr>
            </w:pPr>
            <w:r w:rsidRPr="0072727B">
              <w:rPr>
                <w:rFonts w:asciiTheme="majorBidi" w:hAnsiTheme="majorBidi" w:cstheme="majorBidi"/>
                <w:sz w:val="20"/>
                <w:szCs w:val="20"/>
              </w:rPr>
              <w:t>3- Lexique : narrateur, auteur, champ lexical, locuteur, caractère, dialogue,</w:t>
            </w:r>
          </w:p>
          <w:p w:rsidR="00C927EE" w:rsidRPr="0072727B" w:rsidRDefault="00C927EE" w:rsidP="00C927EE">
            <w:pPr>
              <w:autoSpaceDE w:val="0"/>
              <w:autoSpaceDN w:val="0"/>
              <w:bidi w:val="0"/>
              <w:adjustRightInd w:val="0"/>
              <w:rPr>
                <w:rFonts w:asciiTheme="majorBidi" w:hAnsiTheme="majorBidi" w:cstheme="majorBidi"/>
                <w:sz w:val="20"/>
                <w:szCs w:val="20"/>
              </w:rPr>
            </w:pPr>
            <w:r w:rsidRPr="0072727B">
              <w:rPr>
                <w:rFonts w:asciiTheme="majorBidi" w:hAnsiTheme="majorBidi" w:cstheme="majorBidi"/>
                <w:sz w:val="20"/>
                <w:szCs w:val="20"/>
              </w:rPr>
              <w:t>épopée, récit, registres de langue, personnification, comparaison,</w:t>
            </w:r>
          </w:p>
          <w:p w:rsidR="00C927EE" w:rsidRPr="0072727B" w:rsidRDefault="00C927EE" w:rsidP="00C927EE">
            <w:pPr>
              <w:jc w:val="right"/>
              <w:rPr>
                <w:rFonts w:asciiTheme="majorBidi" w:hAnsiTheme="majorBidi" w:cstheme="majorBidi"/>
                <w:b/>
                <w:bCs/>
                <w:sz w:val="20"/>
                <w:szCs w:val="20"/>
                <w:lang w:val="fr-FR" w:bidi="ar-SY"/>
              </w:rPr>
            </w:pPr>
            <w:r w:rsidRPr="0072727B">
              <w:rPr>
                <w:rFonts w:asciiTheme="majorBidi" w:hAnsiTheme="majorBidi" w:cstheme="majorBidi"/>
                <w:sz w:val="20"/>
                <w:szCs w:val="20"/>
              </w:rPr>
              <w:t>métaphore, énumération, antonyme, représentation…</w:t>
            </w:r>
          </w:p>
        </w:tc>
        <w:tc>
          <w:tcPr>
            <w:tcW w:w="1842" w:type="dxa"/>
          </w:tcPr>
          <w:p w:rsidR="00C927EE" w:rsidRPr="0072727B" w:rsidRDefault="00C927EE" w:rsidP="00C927EE">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Etude de textes 1</w:t>
            </w:r>
          </w:p>
        </w:tc>
        <w:tc>
          <w:tcPr>
            <w:tcW w:w="1101" w:type="dxa"/>
          </w:tcPr>
          <w:p w:rsidR="00C927EE" w:rsidRPr="0072727B" w:rsidRDefault="00691820" w:rsidP="00C927EE">
            <w:pPr>
              <w:jc w:val="center"/>
              <w:rPr>
                <w:rFonts w:asciiTheme="majorBidi" w:hAnsiTheme="majorBidi" w:cstheme="majorBidi"/>
                <w:b/>
                <w:bCs/>
                <w:sz w:val="20"/>
                <w:szCs w:val="20"/>
                <w:lang w:val="fr-FR" w:bidi="ar-SY"/>
              </w:rPr>
            </w:pPr>
            <w:r w:rsidRPr="0072727B">
              <w:rPr>
                <w:rFonts w:asciiTheme="majorBidi" w:hAnsiTheme="majorBidi" w:cstheme="majorBidi"/>
                <w:b/>
                <w:bCs/>
                <w:sz w:val="20"/>
                <w:szCs w:val="20"/>
                <w:lang w:val="fr-FR" w:bidi="ar-SY"/>
              </w:rPr>
              <w:t>3</w:t>
            </w:r>
          </w:p>
        </w:tc>
      </w:tr>
      <w:tr w:rsidR="00C927EE" w:rsidRPr="0072727B" w:rsidTr="00677410">
        <w:trPr>
          <w:trHeight w:val="1038"/>
        </w:trPr>
        <w:tc>
          <w:tcPr>
            <w:tcW w:w="6379" w:type="dxa"/>
          </w:tcPr>
          <w:p w:rsidR="00677410" w:rsidRPr="0072727B" w:rsidRDefault="00C927EE" w:rsidP="00677410">
            <w:pPr>
              <w:autoSpaceDE w:val="0"/>
              <w:autoSpaceDN w:val="0"/>
              <w:bidi w:val="0"/>
              <w:adjustRightInd w:val="0"/>
              <w:rPr>
                <w:rFonts w:asciiTheme="majorBidi" w:hAnsiTheme="majorBidi" w:cstheme="majorBidi"/>
                <w:color w:val="333333"/>
                <w:sz w:val="20"/>
                <w:szCs w:val="20"/>
              </w:rPr>
            </w:pPr>
            <w:r w:rsidRPr="0072727B">
              <w:rPr>
                <w:rFonts w:asciiTheme="majorBidi" w:hAnsiTheme="majorBidi" w:cstheme="majorBidi"/>
                <w:color w:val="333333"/>
                <w:sz w:val="20"/>
                <w:szCs w:val="20"/>
              </w:rPr>
              <w:t>Traduire des textes faciles de l'arabe en français. Traduire des textes</w:t>
            </w:r>
            <w:r w:rsidR="00677410" w:rsidRPr="0072727B">
              <w:rPr>
                <w:rFonts w:asciiTheme="majorBidi" w:hAnsiTheme="majorBidi" w:cstheme="majorBidi"/>
                <w:color w:val="333333"/>
                <w:sz w:val="20"/>
                <w:szCs w:val="20"/>
              </w:rPr>
              <w:t xml:space="preserve"> </w:t>
            </w:r>
            <w:r w:rsidR="00677410" w:rsidRPr="0072727B">
              <w:rPr>
                <w:rFonts w:asciiTheme="majorBidi" w:hAnsiTheme="majorBidi" w:cstheme="majorBidi"/>
                <w:color w:val="333333"/>
                <w:sz w:val="20"/>
                <w:szCs w:val="20"/>
              </w:rPr>
              <w:t>faciles du français en arabe. Comprendre des différences entre les deux</w:t>
            </w:r>
            <w:r w:rsidR="00677410" w:rsidRPr="0072727B">
              <w:rPr>
                <w:rFonts w:asciiTheme="majorBidi" w:hAnsiTheme="majorBidi" w:cstheme="majorBidi"/>
                <w:color w:val="333333"/>
                <w:sz w:val="20"/>
                <w:szCs w:val="20"/>
              </w:rPr>
              <w:t xml:space="preserve"> </w:t>
            </w:r>
            <w:r w:rsidR="00677410" w:rsidRPr="0072727B">
              <w:rPr>
                <w:rFonts w:asciiTheme="majorBidi" w:hAnsiTheme="majorBidi" w:cstheme="majorBidi"/>
                <w:color w:val="333333"/>
                <w:sz w:val="20"/>
                <w:szCs w:val="20"/>
              </w:rPr>
              <w:t>systèmes langagiers (français et arabe)</w:t>
            </w:r>
          </w:p>
          <w:p w:rsidR="00C927EE" w:rsidRPr="0072727B" w:rsidRDefault="00C927EE" w:rsidP="00677410">
            <w:pPr>
              <w:jc w:val="center"/>
              <w:rPr>
                <w:rFonts w:asciiTheme="majorBidi" w:hAnsiTheme="majorBidi" w:cstheme="majorBidi"/>
                <w:b/>
                <w:bCs/>
                <w:sz w:val="20"/>
                <w:szCs w:val="20"/>
                <w:rtl/>
                <w:lang w:bidi="ar-SY"/>
              </w:rPr>
            </w:pPr>
          </w:p>
        </w:tc>
        <w:tc>
          <w:tcPr>
            <w:tcW w:w="1842" w:type="dxa"/>
          </w:tcPr>
          <w:p w:rsidR="00C927EE" w:rsidRPr="0072727B" w:rsidRDefault="00C927EE" w:rsidP="00C927EE">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Traduction 1</w:t>
            </w:r>
          </w:p>
        </w:tc>
        <w:tc>
          <w:tcPr>
            <w:tcW w:w="1101" w:type="dxa"/>
          </w:tcPr>
          <w:p w:rsidR="00C927EE" w:rsidRPr="0072727B" w:rsidRDefault="00691820" w:rsidP="00C927EE">
            <w:pPr>
              <w:jc w:val="center"/>
              <w:rPr>
                <w:rFonts w:asciiTheme="majorBidi" w:hAnsiTheme="majorBidi" w:cstheme="majorBidi"/>
                <w:b/>
                <w:bCs/>
                <w:sz w:val="20"/>
                <w:szCs w:val="20"/>
                <w:lang w:val="fr-FR" w:bidi="ar-SY"/>
              </w:rPr>
            </w:pPr>
            <w:r w:rsidRPr="0072727B">
              <w:rPr>
                <w:rFonts w:asciiTheme="majorBidi" w:hAnsiTheme="majorBidi" w:cstheme="majorBidi"/>
                <w:b/>
                <w:bCs/>
                <w:sz w:val="20"/>
                <w:szCs w:val="20"/>
                <w:lang w:val="fr-FR" w:bidi="ar-SY"/>
              </w:rPr>
              <w:t>4</w:t>
            </w:r>
          </w:p>
        </w:tc>
      </w:tr>
      <w:tr w:rsidR="00C927EE" w:rsidRPr="0072727B" w:rsidTr="00C927EE">
        <w:tc>
          <w:tcPr>
            <w:tcW w:w="6379" w:type="dxa"/>
          </w:tcPr>
          <w:p w:rsidR="00691820" w:rsidRPr="0072727B" w:rsidRDefault="00C927EE" w:rsidP="00691820">
            <w:pPr>
              <w:autoSpaceDE w:val="0"/>
              <w:autoSpaceDN w:val="0"/>
              <w:bidi w:val="0"/>
              <w:adjustRightInd w:val="0"/>
              <w:rPr>
                <w:rFonts w:asciiTheme="majorBidi" w:hAnsiTheme="majorBidi" w:cstheme="majorBidi"/>
                <w:color w:val="333333"/>
                <w:sz w:val="20"/>
                <w:szCs w:val="20"/>
              </w:rPr>
            </w:pPr>
            <w:r w:rsidRPr="0072727B">
              <w:rPr>
                <w:rFonts w:asciiTheme="majorBidi" w:hAnsiTheme="majorBidi" w:cstheme="majorBidi"/>
                <w:color w:val="333333"/>
                <w:sz w:val="20"/>
                <w:szCs w:val="20"/>
              </w:rPr>
              <w:t xml:space="preserve">Choix entre l’anglais, </w:t>
            </w:r>
            <w:r w:rsidRPr="0072727B">
              <w:rPr>
                <w:rFonts w:asciiTheme="majorBidi" w:hAnsiTheme="majorBidi" w:cstheme="majorBidi"/>
                <w:color w:val="333333"/>
                <w:sz w:val="20"/>
                <w:szCs w:val="20"/>
                <w:lang w:val="fr-FR"/>
              </w:rPr>
              <w:t>le russe</w:t>
            </w:r>
            <w:r w:rsidRPr="0072727B">
              <w:rPr>
                <w:rFonts w:asciiTheme="majorBidi" w:hAnsiTheme="majorBidi" w:cstheme="majorBidi"/>
                <w:color w:val="333333"/>
                <w:sz w:val="20"/>
                <w:szCs w:val="20"/>
              </w:rPr>
              <w:t>,l'allemand : communiquer dans des situations</w:t>
            </w:r>
            <w:r w:rsidR="00691820" w:rsidRPr="0072727B">
              <w:rPr>
                <w:rFonts w:asciiTheme="majorBidi" w:hAnsiTheme="majorBidi" w:cstheme="majorBidi"/>
                <w:color w:val="333333"/>
                <w:sz w:val="20"/>
                <w:szCs w:val="20"/>
              </w:rPr>
              <w:t xml:space="preserve"> quotidiennes. Acquisition du vocabulaire et des structures grammaticales</w:t>
            </w:r>
          </w:p>
          <w:p w:rsidR="00C927EE" w:rsidRPr="0072727B" w:rsidRDefault="00691820" w:rsidP="00691820">
            <w:pPr>
              <w:autoSpaceDE w:val="0"/>
              <w:autoSpaceDN w:val="0"/>
              <w:bidi w:val="0"/>
              <w:adjustRightInd w:val="0"/>
              <w:rPr>
                <w:rFonts w:asciiTheme="majorBidi" w:hAnsiTheme="majorBidi" w:cstheme="majorBidi"/>
                <w:color w:val="333333"/>
                <w:sz w:val="20"/>
                <w:szCs w:val="20"/>
              </w:rPr>
            </w:pPr>
            <w:r w:rsidRPr="0072727B">
              <w:rPr>
                <w:rFonts w:asciiTheme="majorBidi" w:hAnsiTheme="majorBidi" w:cstheme="majorBidi"/>
                <w:color w:val="333333"/>
                <w:sz w:val="20"/>
                <w:szCs w:val="20"/>
              </w:rPr>
              <w:t>de base.</w:t>
            </w:r>
          </w:p>
          <w:p w:rsidR="00C927EE" w:rsidRPr="0072727B" w:rsidRDefault="00C927EE" w:rsidP="00677410">
            <w:pPr>
              <w:jc w:val="center"/>
              <w:rPr>
                <w:rFonts w:asciiTheme="majorBidi" w:hAnsiTheme="majorBidi" w:cstheme="majorBidi"/>
                <w:b/>
                <w:bCs/>
                <w:sz w:val="20"/>
                <w:szCs w:val="20"/>
                <w:rtl/>
                <w:lang w:val="fr-FR" w:bidi="ar-SY"/>
              </w:rPr>
            </w:pPr>
          </w:p>
        </w:tc>
        <w:tc>
          <w:tcPr>
            <w:tcW w:w="1842" w:type="dxa"/>
          </w:tcPr>
          <w:p w:rsidR="00C927EE" w:rsidRPr="0072727B" w:rsidRDefault="00C927EE" w:rsidP="00C927EE">
            <w:pPr>
              <w:autoSpaceDE w:val="0"/>
              <w:autoSpaceDN w:val="0"/>
              <w:bidi w:val="0"/>
              <w:adjustRightInd w:val="0"/>
              <w:rPr>
                <w:rFonts w:asciiTheme="majorBidi" w:hAnsiTheme="majorBidi" w:cstheme="majorBidi"/>
                <w:b/>
                <w:bCs/>
                <w:color w:val="333333"/>
                <w:sz w:val="20"/>
                <w:szCs w:val="20"/>
              </w:rPr>
            </w:pPr>
            <w:r w:rsidRPr="0072727B">
              <w:rPr>
                <w:rFonts w:asciiTheme="majorBidi" w:hAnsiTheme="majorBidi" w:cstheme="majorBidi"/>
                <w:b/>
                <w:bCs/>
                <w:color w:val="333333"/>
                <w:sz w:val="20"/>
                <w:szCs w:val="20"/>
              </w:rPr>
              <w:t>Langue</w:t>
            </w:r>
          </w:p>
          <w:p w:rsidR="00C927EE" w:rsidRPr="0072727B" w:rsidRDefault="00C927EE" w:rsidP="00C927EE">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européenne 1</w:t>
            </w:r>
          </w:p>
        </w:tc>
        <w:tc>
          <w:tcPr>
            <w:tcW w:w="1101" w:type="dxa"/>
          </w:tcPr>
          <w:p w:rsidR="00C927EE" w:rsidRPr="0072727B" w:rsidRDefault="00691820" w:rsidP="00C927EE">
            <w:pPr>
              <w:jc w:val="center"/>
              <w:rPr>
                <w:rFonts w:asciiTheme="majorBidi" w:hAnsiTheme="majorBidi" w:cstheme="majorBidi"/>
                <w:b/>
                <w:bCs/>
                <w:sz w:val="20"/>
                <w:szCs w:val="20"/>
                <w:lang w:val="fr-FR" w:bidi="ar-SY"/>
              </w:rPr>
            </w:pPr>
            <w:r w:rsidRPr="0072727B">
              <w:rPr>
                <w:rFonts w:asciiTheme="majorBidi" w:hAnsiTheme="majorBidi" w:cstheme="majorBidi"/>
                <w:b/>
                <w:bCs/>
                <w:sz w:val="20"/>
                <w:szCs w:val="20"/>
                <w:lang w:val="fr-FR" w:bidi="ar-SY"/>
              </w:rPr>
              <w:t>5</w:t>
            </w:r>
          </w:p>
        </w:tc>
      </w:tr>
      <w:tr w:rsidR="00C927EE" w:rsidRPr="0072727B" w:rsidTr="00C927EE">
        <w:tc>
          <w:tcPr>
            <w:tcW w:w="6379" w:type="dxa"/>
          </w:tcPr>
          <w:p w:rsidR="00C927EE" w:rsidRPr="0072727B" w:rsidRDefault="00C927EE" w:rsidP="00677410">
            <w:pPr>
              <w:autoSpaceDE w:val="0"/>
              <w:autoSpaceDN w:val="0"/>
              <w:bidi w:val="0"/>
              <w:adjustRightInd w:val="0"/>
              <w:rPr>
                <w:rFonts w:asciiTheme="majorBidi" w:hAnsiTheme="majorBidi" w:cstheme="majorBidi"/>
                <w:color w:val="333333"/>
                <w:sz w:val="20"/>
                <w:szCs w:val="20"/>
              </w:rPr>
            </w:pPr>
            <w:r w:rsidRPr="0072727B">
              <w:rPr>
                <w:rFonts w:asciiTheme="majorBidi" w:hAnsiTheme="majorBidi" w:cstheme="majorBidi"/>
                <w:color w:val="333333"/>
                <w:sz w:val="20"/>
                <w:szCs w:val="20"/>
              </w:rPr>
              <w:t>Structure de la phrase simple et complexe. Conjugaison, déclinaison et règles d'orthographe, avec exercices</w:t>
            </w:r>
          </w:p>
        </w:tc>
        <w:tc>
          <w:tcPr>
            <w:tcW w:w="1842" w:type="dxa"/>
          </w:tcPr>
          <w:p w:rsidR="00C927EE" w:rsidRPr="0072727B" w:rsidRDefault="00C927EE" w:rsidP="00C927EE">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Langue arabe</w:t>
            </w:r>
          </w:p>
        </w:tc>
        <w:tc>
          <w:tcPr>
            <w:tcW w:w="1101" w:type="dxa"/>
          </w:tcPr>
          <w:p w:rsidR="00C927EE" w:rsidRPr="0072727B" w:rsidRDefault="00691820" w:rsidP="00C927EE">
            <w:pPr>
              <w:jc w:val="center"/>
              <w:rPr>
                <w:rFonts w:asciiTheme="majorBidi" w:hAnsiTheme="majorBidi" w:cstheme="majorBidi"/>
                <w:b/>
                <w:bCs/>
                <w:sz w:val="20"/>
                <w:szCs w:val="20"/>
                <w:lang w:val="fr-FR" w:bidi="ar-SY"/>
              </w:rPr>
            </w:pPr>
            <w:r w:rsidRPr="0072727B">
              <w:rPr>
                <w:rFonts w:asciiTheme="majorBidi" w:hAnsiTheme="majorBidi" w:cstheme="majorBidi"/>
                <w:b/>
                <w:bCs/>
                <w:sz w:val="20"/>
                <w:szCs w:val="20"/>
                <w:lang w:val="fr-FR" w:bidi="ar-SY"/>
              </w:rPr>
              <w:t>6</w:t>
            </w:r>
          </w:p>
        </w:tc>
      </w:tr>
      <w:tr w:rsidR="00C927EE" w:rsidRPr="0072727B" w:rsidTr="00C927EE">
        <w:tc>
          <w:tcPr>
            <w:tcW w:w="6379" w:type="dxa"/>
          </w:tcPr>
          <w:p w:rsidR="00677410" w:rsidRPr="0072727B" w:rsidRDefault="00677410" w:rsidP="00677410">
            <w:pPr>
              <w:autoSpaceDE w:val="0"/>
              <w:autoSpaceDN w:val="0"/>
              <w:bidi w:val="0"/>
              <w:adjustRightInd w:val="0"/>
              <w:rPr>
                <w:rFonts w:asciiTheme="majorBidi" w:hAnsiTheme="majorBidi" w:cstheme="majorBidi"/>
                <w:color w:val="333333"/>
                <w:sz w:val="20"/>
                <w:szCs w:val="20"/>
              </w:rPr>
            </w:pPr>
            <w:r w:rsidRPr="0072727B">
              <w:rPr>
                <w:rFonts w:asciiTheme="majorBidi" w:hAnsiTheme="majorBidi" w:cstheme="majorBidi"/>
                <w:color w:val="333333"/>
                <w:sz w:val="20"/>
                <w:szCs w:val="20"/>
              </w:rPr>
              <w:t>i</w:t>
            </w:r>
            <w:r w:rsidR="00C927EE" w:rsidRPr="0072727B">
              <w:rPr>
                <w:rFonts w:asciiTheme="majorBidi" w:hAnsiTheme="majorBidi" w:cstheme="majorBidi"/>
                <w:color w:val="333333"/>
                <w:sz w:val="20"/>
                <w:szCs w:val="20"/>
              </w:rPr>
              <w:t>nitiation à la méthodologie de recherche qui vise à procurer à l’étudiant la</w:t>
            </w:r>
            <w:r w:rsidRPr="0072727B">
              <w:rPr>
                <w:rFonts w:asciiTheme="majorBidi" w:hAnsiTheme="majorBidi" w:cstheme="majorBidi"/>
                <w:color w:val="333333"/>
                <w:sz w:val="20"/>
                <w:szCs w:val="20"/>
              </w:rPr>
              <w:t xml:space="preserve"> </w:t>
            </w:r>
            <w:r w:rsidRPr="0072727B">
              <w:rPr>
                <w:rFonts w:asciiTheme="majorBidi" w:hAnsiTheme="majorBidi" w:cstheme="majorBidi"/>
                <w:color w:val="333333"/>
                <w:sz w:val="20"/>
                <w:szCs w:val="20"/>
              </w:rPr>
              <w:t>connaissance et le savoir faire autour des 3 axes suivants : les principes de</w:t>
            </w:r>
            <w:r w:rsidRPr="0072727B">
              <w:rPr>
                <w:rFonts w:asciiTheme="majorBidi" w:hAnsiTheme="majorBidi" w:cstheme="majorBidi"/>
                <w:color w:val="333333"/>
                <w:sz w:val="20"/>
                <w:szCs w:val="20"/>
              </w:rPr>
              <w:t xml:space="preserve"> </w:t>
            </w:r>
            <w:r w:rsidRPr="0072727B">
              <w:rPr>
                <w:rFonts w:asciiTheme="majorBidi" w:hAnsiTheme="majorBidi" w:cstheme="majorBidi"/>
                <w:color w:val="333333"/>
                <w:sz w:val="20"/>
                <w:szCs w:val="20"/>
              </w:rPr>
              <w:lastRenderedPageBreak/>
              <w:t>recherche, les techniques de prise de notes et les dictionnaires et</w:t>
            </w:r>
            <w:r w:rsidRPr="0072727B">
              <w:rPr>
                <w:rFonts w:asciiTheme="majorBidi" w:hAnsiTheme="majorBidi" w:cstheme="majorBidi"/>
                <w:color w:val="333333"/>
                <w:sz w:val="20"/>
                <w:szCs w:val="20"/>
              </w:rPr>
              <w:t xml:space="preserve"> </w:t>
            </w:r>
            <w:r w:rsidRPr="0072727B">
              <w:rPr>
                <w:rFonts w:asciiTheme="majorBidi" w:hAnsiTheme="majorBidi" w:cstheme="majorBidi"/>
                <w:color w:val="333333"/>
                <w:sz w:val="20"/>
                <w:szCs w:val="20"/>
              </w:rPr>
              <w:t>encyclopédies.</w:t>
            </w:r>
          </w:p>
          <w:p w:rsidR="00C927EE" w:rsidRPr="0072727B" w:rsidRDefault="00C927EE" w:rsidP="00C927EE">
            <w:pPr>
              <w:autoSpaceDE w:val="0"/>
              <w:autoSpaceDN w:val="0"/>
              <w:bidi w:val="0"/>
              <w:adjustRightInd w:val="0"/>
              <w:rPr>
                <w:rFonts w:asciiTheme="majorBidi" w:hAnsiTheme="majorBidi" w:cstheme="majorBidi"/>
                <w:color w:val="000000"/>
                <w:sz w:val="20"/>
                <w:szCs w:val="20"/>
              </w:rPr>
            </w:pPr>
            <w:r w:rsidRPr="0072727B">
              <w:rPr>
                <w:rFonts w:asciiTheme="majorBidi" w:hAnsiTheme="majorBidi" w:cstheme="majorBidi"/>
                <w:color w:val="000000"/>
                <w:sz w:val="20"/>
                <w:szCs w:val="20"/>
              </w:rPr>
              <w:t>1-Les encyclopédies : définition, histoire, types.</w:t>
            </w:r>
          </w:p>
          <w:p w:rsidR="00C927EE" w:rsidRPr="0072727B" w:rsidRDefault="00C927EE" w:rsidP="00C927EE">
            <w:pPr>
              <w:autoSpaceDE w:val="0"/>
              <w:autoSpaceDN w:val="0"/>
              <w:bidi w:val="0"/>
              <w:adjustRightInd w:val="0"/>
              <w:rPr>
                <w:rFonts w:asciiTheme="majorBidi" w:hAnsiTheme="majorBidi" w:cstheme="majorBidi"/>
                <w:color w:val="000000"/>
                <w:sz w:val="20"/>
                <w:szCs w:val="20"/>
              </w:rPr>
            </w:pPr>
            <w:r w:rsidRPr="0072727B">
              <w:rPr>
                <w:rFonts w:asciiTheme="majorBidi" w:hAnsiTheme="majorBidi" w:cstheme="majorBidi"/>
                <w:color w:val="000000"/>
                <w:sz w:val="20"/>
                <w:szCs w:val="20"/>
              </w:rPr>
              <w:t>2- Les dictionnaires : définition, histoire, classification, exemples,</w:t>
            </w:r>
          </w:p>
          <w:p w:rsidR="00C927EE" w:rsidRPr="0072727B" w:rsidRDefault="00C927EE" w:rsidP="00C927EE">
            <w:pPr>
              <w:autoSpaceDE w:val="0"/>
              <w:autoSpaceDN w:val="0"/>
              <w:bidi w:val="0"/>
              <w:adjustRightInd w:val="0"/>
              <w:rPr>
                <w:rFonts w:asciiTheme="majorBidi" w:hAnsiTheme="majorBidi" w:cstheme="majorBidi"/>
                <w:color w:val="000000"/>
                <w:sz w:val="20"/>
                <w:szCs w:val="20"/>
              </w:rPr>
            </w:pPr>
            <w:r w:rsidRPr="0072727B">
              <w:rPr>
                <w:rFonts w:asciiTheme="majorBidi" w:hAnsiTheme="majorBidi" w:cstheme="majorBidi"/>
                <w:color w:val="000000"/>
                <w:sz w:val="20"/>
                <w:szCs w:val="20"/>
              </w:rPr>
              <w:t>types.</w:t>
            </w:r>
          </w:p>
          <w:p w:rsidR="00C927EE" w:rsidRPr="0072727B" w:rsidRDefault="00C927EE" w:rsidP="00C927EE">
            <w:pPr>
              <w:autoSpaceDE w:val="0"/>
              <w:autoSpaceDN w:val="0"/>
              <w:bidi w:val="0"/>
              <w:adjustRightInd w:val="0"/>
              <w:rPr>
                <w:rFonts w:asciiTheme="majorBidi" w:hAnsiTheme="majorBidi" w:cstheme="majorBidi"/>
                <w:color w:val="000000"/>
                <w:sz w:val="20"/>
                <w:szCs w:val="20"/>
              </w:rPr>
            </w:pPr>
            <w:r w:rsidRPr="0072727B">
              <w:rPr>
                <w:rFonts w:asciiTheme="majorBidi" w:hAnsiTheme="majorBidi" w:cstheme="majorBidi"/>
                <w:color w:val="000000"/>
                <w:sz w:val="20"/>
                <w:szCs w:val="20"/>
              </w:rPr>
              <w:t>3-Structure générale du dictionnaire.</w:t>
            </w:r>
          </w:p>
          <w:p w:rsidR="00C927EE" w:rsidRPr="0072727B" w:rsidRDefault="00C927EE" w:rsidP="00C927EE">
            <w:pPr>
              <w:autoSpaceDE w:val="0"/>
              <w:autoSpaceDN w:val="0"/>
              <w:bidi w:val="0"/>
              <w:adjustRightInd w:val="0"/>
              <w:rPr>
                <w:rFonts w:asciiTheme="majorBidi" w:hAnsiTheme="majorBidi" w:cstheme="majorBidi"/>
                <w:color w:val="000000"/>
                <w:sz w:val="20"/>
                <w:szCs w:val="20"/>
              </w:rPr>
            </w:pPr>
            <w:r w:rsidRPr="0072727B">
              <w:rPr>
                <w:rFonts w:asciiTheme="majorBidi" w:hAnsiTheme="majorBidi" w:cstheme="majorBidi"/>
                <w:color w:val="000000"/>
                <w:sz w:val="20"/>
                <w:szCs w:val="20"/>
              </w:rPr>
              <w:t>4-structure générale de l'article.</w:t>
            </w:r>
          </w:p>
          <w:p w:rsidR="00C927EE" w:rsidRPr="0072727B" w:rsidRDefault="00C927EE" w:rsidP="00C927EE">
            <w:pPr>
              <w:autoSpaceDE w:val="0"/>
              <w:autoSpaceDN w:val="0"/>
              <w:bidi w:val="0"/>
              <w:adjustRightInd w:val="0"/>
              <w:rPr>
                <w:rFonts w:asciiTheme="majorBidi" w:hAnsiTheme="majorBidi" w:cstheme="majorBidi"/>
                <w:color w:val="000000"/>
                <w:sz w:val="20"/>
                <w:szCs w:val="20"/>
              </w:rPr>
            </w:pPr>
            <w:r w:rsidRPr="0072727B">
              <w:rPr>
                <w:rFonts w:asciiTheme="majorBidi" w:hAnsiTheme="majorBidi" w:cstheme="majorBidi"/>
                <w:color w:val="000000"/>
                <w:sz w:val="20"/>
                <w:szCs w:val="20"/>
              </w:rPr>
              <w:t>5- Comment chercher un mot dans un dictionnaire?</w:t>
            </w:r>
          </w:p>
          <w:p w:rsidR="00C927EE" w:rsidRPr="0072727B" w:rsidRDefault="00C927EE" w:rsidP="00C927EE">
            <w:pPr>
              <w:autoSpaceDE w:val="0"/>
              <w:autoSpaceDN w:val="0"/>
              <w:bidi w:val="0"/>
              <w:adjustRightInd w:val="0"/>
              <w:rPr>
                <w:rFonts w:asciiTheme="majorBidi" w:hAnsiTheme="majorBidi" w:cstheme="majorBidi"/>
                <w:color w:val="000000"/>
                <w:sz w:val="20"/>
                <w:szCs w:val="20"/>
              </w:rPr>
            </w:pPr>
            <w:r w:rsidRPr="0072727B">
              <w:rPr>
                <w:rFonts w:asciiTheme="majorBidi" w:hAnsiTheme="majorBidi" w:cstheme="majorBidi"/>
                <w:color w:val="000000"/>
                <w:sz w:val="20"/>
                <w:szCs w:val="20"/>
              </w:rPr>
              <w:t>6- les noms propres.</w:t>
            </w:r>
          </w:p>
          <w:p w:rsidR="00C927EE" w:rsidRPr="0072727B" w:rsidRDefault="00C927EE" w:rsidP="00C927EE">
            <w:pPr>
              <w:jc w:val="right"/>
              <w:rPr>
                <w:rFonts w:asciiTheme="majorBidi" w:hAnsiTheme="majorBidi" w:cstheme="majorBidi"/>
                <w:b/>
                <w:bCs/>
                <w:sz w:val="20"/>
                <w:szCs w:val="20"/>
                <w:rtl/>
                <w:lang w:val="fr-FR" w:bidi="ar-SY"/>
              </w:rPr>
            </w:pPr>
            <w:r w:rsidRPr="0072727B">
              <w:rPr>
                <w:rFonts w:asciiTheme="majorBidi" w:hAnsiTheme="majorBidi" w:cstheme="majorBidi"/>
                <w:color w:val="000000"/>
                <w:sz w:val="20"/>
                <w:szCs w:val="20"/>
              </w:rPr>
              <w:t>7- Quelques conventions et abréviation</w:t>
            </w:r>
          </w:p>
        </w:tc>
        <w:tc>
          <w:tcPr>
            <w:tcW w:w="1842" w:type="dxa"/>
          </w:tcPr>
          <w:p w:rsidR="00677410" w:rsidRPr="0072727B" w:rsidRDefault="007E6F36" w:rsidP="00C927EE">
            <w:pPr>
              <w:jc w:val="center"/>
              <w:rPr>
                <w:rFonts w:asciiTheme="majorBidi" w:hAnsiTheme="majorBidi" w:cstheme="majorBidi"/>
                <w:b/>
                <w:bCs/>
                <w:sz w:val="20"/>
                <w:szCs w:val="20"/>
                <w:lang w:val="fr-FR" w:bidi="ar-SY"/>
              </w:rPr>
            </w:pPr>
            <w:r w:rsidRPr="0072727B">
              <w:rPr>
                <w:rFonts w:asciiTheme="majorBidi" w:hAnsiTheme="majorBidi" w:cstheme="majorBidi"/>
                <w:b/>
                <w:bCs/>
                <w:sz w:val="20"/>
                <w:szCs w:val="20"/>
                <w:lang w:val="fr-FR" w:bidi="ar-SY"/>
              </w:rPr>
              <w:lastRenderedPageBreak/>
              <w:t>Initiation à la recherche</w:t>
            </w:r>
          </w:p>
          <w:p w:rsidR="00C927EE" w:rsidRPr="0072727B" w:rsidRDefault="00C927EE" w:rsidP="00C927EE">
            <w:pPr>
              <w:jc w:val="center"/>
              <w:rPr>
                <w:rFonts w:asciiTheme="majorBidi" w:hAnsiTheme="majorBidi" w:cstheme="majorBidi"/>
                <w:b/>
                <w:bCs/>
                <w:sz w:val="20"/>
                <w:szCs w:val="20"/>
                <w:lang w:val="fr-FR" w:bidi="ar-SY"/>
              </w:rPr>
            </w:pPr>
          </w:p>
        </w:tc>
        <w:tc>
          <w:tcPr>
            <w:tcW w:w="1101" w:type="dxa"/>
          </w:tcPr>
          <w:p w:rsidR="00C927EE" w:rsidRPr="0072727B" w:rsidRDefault="00691820" w:rsidP="00C927EE">
            <w:pPr>
              <w:jc w:val="center"/>
              <w:rPr>
                <w:rFonts w:asciiTheme="majorBidi" w:hAnsiTheme="majorBidi" w:cstheme="majorBidi"/>
                <w:b/>
                <w:bCs/>
                <w:sz w:val="20"/>
                <w:szCs w:val="20"/>
                <w:lang w:val="fr-FR" w:bidi="ar-SY"/>
              </w:rPr>
            </w:pPr>
            <w:r w:rsidRPr="0072727B">
              <w:rPr>
                <w:rFonts w:asciiTheme="majorBidi" w:hAnsiTheme="majorBidi" w:cstheme="majorBidi"/>
                <w:b/>
                <w:bCs/>
                <w:sz w:val="20"/>
                <w:szCs w:val="20"/>
                <w:lang w:val="fr-FR" w:bidi="ar-SY"/>
              </w:rPr>
              <w:lastRenderedPageBreak/>
              <w:t>7</w:t>
            </w:r>
          </w:p>
        </w:tc>
      </w:tr>
      <w:tr w:rsidR="00C927EE" w:rsidRPr="0072727B" w:rsidTr="00C927EE">
        <w:tc>
          <w:tcPr>
            <w:tcW w:w="9322" w:type="dxa"/>
            <w:gridSpan w:val="3"/>
          </w:tcPr>
          <w:p w:rsidR="00C927EE" w:rsidRPr="0072727B" w:rsidRDefault="00C927EE" w:rsidP="00C927EE">
            <w:pPr>
              <w:jc w:val="center"/>
              <w:rPr>
                <w:rFonts w:asciiTheme="majorBidi" w:hAnsiTheme="majorBidi" w:cstheme="majorBidi"/>
                <w:b/>
                <w:bCs/>
                <w:sz w:val="20"/>
                <w:szCs w:val="20"/>
                <w:lang w:val="fr-FR" w:bidi="ar-SY"/>
              </w:rPr>
            </w:pPr>
            <w:r w:rsidRPr="0072727B">
              <w:rPr>
                <w:rFonts w:asciiTheme="majorBidi" w:hAnsiTheme="majorBidi" w:cstheme="majorBidi"/>
                <w:b/>
                <w:bCs/>
                <w:sz w:val="20"/>
                <w:szCs w:val="20"/>
                <w:lang w:val="fr-FR" w:bidi="ar-SY"/>
              </w:rPr>
              <w:lastRenderedPageBreak/>
              <w:t>Deuxième semestre</w:t>
            </w:r>
          </w:p>
        </w:tc>
      </w:tr>
      <w:tr w:rsidR="00C927EE" w:rsidRPr="0072727B" w:rsidTr="00343105">
        <w:trPr>
          <w:trHeight w:val="1444"/>
        </w:trPr>
        <w:tc>
          <w:tcPr>
            <w:tcW w:w="6379" w:type="dxa"/>
          </w:tcPr>
          <w:p w:rsidR="00343105" w:rsidRPr="0072727B" w:rsidRDefault="00343105" w:rsidP="00343105">
            <w:pPr>
              <w:autoSpaceDE w:val="0"/>
              <w:autoSpaceDN w:val="0"/>
              <w:bidi w:val="0"/>
              <w:adjustRightInd w:val="0"/>
              <w:rPr>
                <w:rFonts w:asciiTheme="majorBidi" w:hAnsiTheme="majorBidi" w:cstheme="majorBidi"/>
                <w:color w:val="333333"/>
                <w:sz w:val="20"/>
                <w:szCs w:val="20"/>
              </w:rPr>
            </w:pPr>
            <w:r w:rsidRPr="0072727B">
              <w:rPr>
                <w:rFonts w:asciiTheme="majorBidi" w:hAnsiTheme="majorBidi" w:cstheme="majorBidi"/>
                <w:color w:val="333333"/>
                <w:sz w:val="20"/>
                <w:szCs w:val="20"/>
              </w:rPr>
              <w:t>Ce module traite principalement des pronoms et leur usage. Ensuite il est question de traiter le verbe français et ses modes..</w:t>
            </w:r>
          </w:p>
          <w:p w:rsidR="00343105" w:rsidRPr="0072727B" w:rsidRDefault="00343105" w:rsidP="00343105">
            <w:pPr>
              <w:autoSpaceDE w:val="0"/>
              <w:autoSpaceDN w:val="0"/>
              <w:bidi w:val="0"/>
              <w:adjustRightInd w:val="0"/>
              <w:rPr>
                <w:rFonts w:asciiTheme="majorBidi" w:hAnsiTheme="majorBidi" w:cstheme="majorBidi"/>
                <w:color w:val="333333"/>
                <w:sz w:val="20"/>
                <w:szCs w:val="20"/>
              </w:rPr>
            </w:pPr>
            <w:r w:rsidRPr="0072727B">
              <w:rPr>
                <w:rFonts w:asciiTheme="majorBidi" w:hAnsiTheme="majorBidi" w:cstheme="majorBidi"/>
                <w:color w:val="333333"/>
                <w:sz w:val="20"/>
                <w:szCs w:val="20"/>
              </w:rPr>
              <w:t>Etude et analyse de la phrase simple, le syntagme nominal et le</w:t>
            </w:r>
          </w:p>
          <w:p w:rsidR="00C927EE" w:rsidRPr="0072727B" w:rsidRDefault="00343105" w:rsidP="00343105">
            <w:pPr>
              <w:autoSpaceDE w:val="0"/>
              <w:autoSpaceDN w:val="0"/>
              <w:bidi w:val="0"/>
              <w:adjustRightInd w:val="0"/>
              <w:rPr>
                <w:rFonts w:asciiTheme="majorBidi" w:hAnsiTheme="majorBidi" w:cstheme="majorBidi"/>
                <w:color w:val="333333"/>
                <w:sz w:val="20"/>
                <w:szCs w:val="20"/>
                <w:rtl/>
                <w:lang w:bidi="ar-SY"/>
              </w:rPr>
            </w:pPr>
            <w:r w:rsidRPr="0072727B">
              <w:rPr>
                <w:rFonts w:asciiTheme="majorBidi" w:hAnsiTheme="majorBidi" w:cstheme="majorBidi"/>
                <w:color w:val="333333"/>
                <w:sz w:val="20"/>
                <w:szCs w:val="20"/>
              </w:rPr>
              <w:t>syntagme verbal (forme et emploi), les déterminants et expansions.</w:t>
            </w:r>
          </w:p>
        </w:tc>
        <w:tc>
          <w:tcPr>
            <w:tcW w:w="1842" w:type="dxa"/>
          </w:tcPr>
          <w:p w:rsidR="00C927EE" w:rsidRPr="0072727B" w:rsidRDefault="00343105" w:rsidP="00C927EE">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Grammaire 2</w:t>
            </w:r>
          </w:p>
        </w:tc>
        <w:tc>
          <w:tcPr>
            <w:tcW w:w="1101" w:type="dxa"/>
          </w:tcPr>
          <w:p w:rsidR="00C927EE" w:rsidRPr="0072727B" w:rsidRDefault="00691820" w:rsidP="00C927EE">
            <w:pPr>
              <w:jc w:val="center"/>
              <w:rPr>
                <w:rFonts w:asciiTheme="majorBidi" w:hAnsiTheme="majorBidi" w:cstheme="majorBidi"/>
                <w:b/>
                <w:bCs/>
                <w:sz w:val="20"/>
                <w:szCs w:val="20"/>
                <w:lang w:val="fr-FR" w:bidi="ar-SY"/>
              </w:rPr>
            </w:pPr>
            <w:r w:rsidRPr="0072727B">
              <w:rPr>
                <w:rFonts w:asciiTheme="majorBidi" w:hAnsiTheme="majorBidi" w:cstheme="majorBidi"/>
                <w:b/>
                <w:bCs/>
                <w:sz w:val="20"/>
                <w:szCs w:val="20"/>
                <w:lang w:val="fr-FR" w:bidi="ar-SY"/>
              </w:rPr>
              <w:t>8</w:t>
            </w:r>
          </w:p>
        </w:tc>
      </w:tr>
      <w:tr w:rsidR="00C927EE" w:rsidRPr="0072727B" w:rsidTr="00C927EE">
        <w:tc>
          <w:tcPr>
            <w:tcW w:w="6379" w:type="dxa"/>
          </w:tcPr>
          <w:p w:rsidR="00343105" w:rsidRPr="0072727B" w:rsidRDefault="00343105" w:rsidP="00343105">
            <w:pPr>
              <w:autoSpaceDE w:val="0"/>
              <w:autoSpaceDN w:val="0"/>
              <w:bidi w:val="0"/>
              <w:adjustRightInd w:val="0"/>
              <w:rPr>
                <w:rFonts w:asciiTheme="majorBidi" w:hAnsiTheme="majorBidi" w:cstheme="majorBidi"/>
                <w:sz w:val="20"/>
                <w:szCs w:val="20"/>
              </w:rPr>
            </w:pPr>
            <w:r w:rsidRPr="0072727B">
              <w:rPr>
                <w:rFonts w:asciiTheme="majorBidi" w:hAnsiTheme="majorBidi" w:cstheme="majorBidi"/>
                <w:sz w:val="20"/>
                <w:szCs w:val="20"/>
              </w:rPr>
              <w:t>Il s'agit d'étudier les points suivants :</w:t>
            </w:r>
          </w:p>
          <w:p w:rsidR="00343105" w:rsidRPr="0072727B" w:rsidRDefault="00343105" w:rsidP="00343105">
            <w:pPr>
              <w:autoSpaceDE w:val="0"/>
              <w:autoSpaceDN w:val="0"/>
              <w:bidi w:val="0"/>
              <w:adjustRightInd w:val="0"/>
              <w:rPr>
                <w:rFonts w:asciiTheme="majorBidi" w:hAnsiTheme="majorBidi" w:cstheme="majorBidi"/>
                <w:sz w:val="20"/>
                <w:szCs w:val="20"/>
              </w:rPr>
            </w:pPr>
            <w:r w:rsidRPr="0072727B">
              <w:rPr>
                <w:rFonts w:asciiTheme="majorBidi" w:hAnsiTheme="majorBidi" w:cstheme="majorBidi"/>
                <w:sz w:val="20"/>
                <w:szCs w:val="20"/>
              </w:rPr>
              <w:t>1-Comment rédiger des dialogues.</w:t>
            </w:r>
          </w:p>
          <w:p w:rsidR="00343105" w:rsidRPr="0072727B" w:rsidRDefault="00343105" w:rsidP="00343105">
            <w:pPr>
              <w:autoSpaceDE w:val="0"/>
              <w:autoSpaceDN w:val="0"/>
              <w:bidi w:val="0"/>
              <w:adjustRightInd w:val="0"/>
              <w:rPr>
                <w:rFonts w:asciiTheme="majorBidi" w:hAnsiTheme="majorBidi" w:cstheme="majorBidi"/>
                <w:sz w:val="20"/>
                <w:szCs w:val="20"/>
              </w:rPr>
            </w:pPr>
            <w:r w:rsidRPr="0072727B">
              <w:rPr>
                <w:rFonts w:asciiTheme="majorBidi" w:hAnsiTheme="majorBidi" w:cstheme="majorBidi"/>
                <w:sz w:val="20"/>
                <w:szCs w:val="20"/>
              </w:rPr>
              <w:t>2- Comment écrire des Lettres officielles, amicales, des lettres de</w:t>
            </w:r>
          </w:p>
          <w:p w:rsidR="00343105" w:rsidRPr="0072727B" w:rsidRDefault="00343105" w:rsidP="00343105">
            <w:pPr>
              <w:autoSpaceDE w:val="0"/>
              <w:autoSpaceDN w:val="0"/>
              <w:bidi w:val="0"/>
              <w:adjustRightInd w:val="0"/>
              <w:rPr>
                <w:rFonts w:asciiTheme="majorBidi" w:hAnsiTheme="majorBidi" w:cstheme="majorBidi"/>
                <w:sz w:val="20"/>
                <w:szCs w:val="20"/>
              </w:rPr>
            </w:pPr>
            <w:r w:rsidRPr="0072727B">
              <w:rPr>
                <w:rFonts w:asciiTheme="majorBidi" w:hAnsiTheme="majorBidi" w:cstheme="majorBidi"/>
                <w:sz w:val="20"/>
                <w:szCs w:val="20"/>
              </w:rPr>
              <w:t>félicitations et de condoléances.</w:t>
            </w:r>
          </w:p>
          <w:p w:rsidR="00343105" w:rsidRPr="0072727B" w:rsidRDefault="00343105" w:rsidP="00343105">
            <w:pPr>
              <w:autoSpaceDE w:val="0"/>
              <w:autoSpaceDN w:val="0"/>
              <w:bidi w:val="0"/>
              <w:adjustRightInd w:val="0"/>
              <w:rPr>
                <w:rFonts w:asciiTheme="majorBidi" w:hAnsiTheme="majorBidi" w:cstheme="majorBidi"/>
                <w:sz w:val="20"/>
                <w:szCs w:val="20"/>
              </w:rPr>
            </w:pPr>
            <w:r w:rsidRPr="0072727B">
              <w:rPr>
                <w:rFonts w:asciiTheme="majorBidi" w:hAnsiTheme="majorBidi" w:cstheme="majorBidi"/>
                <w:sz w:val="20"/>
                <w:szCs w:val="20"/>
              </w:rPr>
              <w:t>3-Comment construire de bonnes phrases</w:t>
            </w:r>
          </w:p>
          <w:p w:rsidR="00343105" w:rsidRPr="0072727B" w:rsidRDefault="00343105" w:rsidP="00343105">
            <w:pPr>
              <w:autoSpaceDE w:val="0"/>
              <w:autoSpaceDN w:val="0"/>
              <w:bidi w:val="0"/>
              <w:adjustRightInd w:val="0"/>
              <w:rPr>
                <w:rFonts w:asciiTheme="majorBidi" w:hAnsiTheme="majorBidi" w:cstheme="majorBidi"/>
                <w:sz w:val="20"/>
                <w:szCs w:val="20"/>
              </w:rPr>
            </w:pPr>
            <w:r w:rsidRPr="0072727B">
              <w:rPr>
                <w:rFonts w:asciiTheme="majorBidi" w:hAnsiTheme="majorBidi" w:cstheme="majorBidi"/>
                <w:sz w:val="20"/>
                <w:szCs w:val="20"/>
              </w:rPr>
              <w:t>4-Comment aborder des sujets à thème.</w:t>
            </w:r>
          </w:p>
          <w:p w:rsidR="00C927EE" w:rsidRPr="0072727B" w:rsidRDefault="00343105" w:rsidP="00343105">
            <w:pPr>
              <w:jc w:val="right"/>
              <w:rPr>
                <w:rFonts w:asciiTheme="majorBidi" w:hAnsiTheme="majorBidi" w:cstheme="majorBidi"/>
                <w:b/>
                <w:bCs/>
                <w:sz w:val="20"/>
                <w:szCs w:val="20"/>
                <w:rtl/>
                <w:lang w:val="fr-FR" w:bidi="ar-SY"/>
              </w:rPr>
            </w:pPr>
            <w:r w:rsidRPr="0072727B">
              <w:rPr>
                <w:rFonts w:asciiTheme="majorBidi" w:hAnsiTheme="majorBidi" w:cstheme="majorBidi"/>
                <w:sz w:val="20"/>
                <w:szCs w:val="20"/>
              </w:rPr>
              <w:t>5- Comment faire des résumés.</w:t>
            </w:r>
          </w:p>
        </w:tc>
        <w:tc>
          <w:tcPr>
            <w:tcW w:w="1842" w:type="dxa"/>
          </w:tcPr>
          <w:p w:rsidR="00343105" w:rsidRPr="0072727B" w:rsidRDefault="00343105" w:rsidP="00BE1397">
            <w:pPr>
              <w:autoSpaceDE w:val="0"/>
              <w:autoSpaceDN w:val="0"/>
              <w:bidi w:val="0"/>
              <w:adjustRightInd w:val="0"/>
              <w:jc w:val="center"/>
              <w:rPr>
                <w:rFonts w:asciiTheme="majorBidi" w:hAnsiTheme="majorBidi" w:cstheme="majorBidi"/>
                <w:b/>
                <w:bCs/>
                <w:color w:val="333333"/>
                <w:sz w:val="20"/>
                <w:szCs w:val="20"/>
              </w:rPr>
            </w:pPr>
            <w:r w:rsidRPr="0072727B">
              <w:rPr>
                <w:rFonts w:asciiTheme="majorBidi" w:hAnsiTheme="majorBidi" w:cstheme="majorBidi"/>
                <w:b/>
                <w:bCs/>
                <w:color w:val="333333"/>
                <w:sz w:val="20"/>
                <w:szCs w:val="20"/>
              </w:rPr>
              <w:t>Expression</w:t>
            </w:r>
          </w:p>
          <w:p w:rsidR="00C927EE" w:rsidRPr="0072727B" w:rsidRDefault="00343105" w:rsidP="00BE1397">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Ecrite 2</w:t>
            </w:r>
          </w:p>
        </w:tc>
        <w:tc>
          <w:tcPr>
            <w:tcW w:w="1101" w:type="dxa"/>
          </w:tcPr>
          <w:p w:rsidR="00C927EE" w:rsidRPr="0072727B" w:rsidRDefault="00691820" w:rsidP="00C927EE">
            <w:pPr>
              <w:jc w:val="center"/>
              <w:rPr>
                <w:rFonts w:asciiTheme="majorBidi" w:hAnsiTheme="majorBidi" w:cstheme="majorBidi"/>
                <w:b/>
                <w:bCs/>
                <w:sz w:val="20"/>
                <w:szCs w:val="20"/>
                <w:lang w:val="fr-FR" w:bidi="ar-SY"/>
              </w:rPr>
            </w:pPr>
            <w:r w:rsidRPr="0072727B">
              <w:rPr>
                <w:rFonts w:asciiTheme="majorBidi" w:hAnsiTheme="majorBidi" w:cstheme="majorBidi"/>
                <w:b/>
                <w:bCs/>
                <w:sz w:val="20"/>
                <w:szCs w:val="20"/>
                <w:lang w:val="fr-FR" w:bidi="ar-SY"/>
              </w:rPr>
              <w:t>9</w:t>
            </w:r>
          </w:p>
        </w:tc>
      </w:tr>
      <w:tr w:rsidR="00C927EE" w:rsidRPr="0072727B" w:rsidTr="00C927EE">
        <w:tc>
          <w:tcPr>
            <w:tcW w:w="6379" w:type="dxa"/>
          </w:tcPr>
          <w:p w:rsidR="0072727B" w:rsidRPr="0072727B" w:rsidRDefault="00343105" w:rsidP="0072727B">
            <w:pPr>
              <w:autoSpaceDE w:val="0"/>
              <w:autoSpaceDN w:val="0"/>
              <w:bidi w:val="0"/>
              <w:adjustRightInd w:val="0"/>
              <w:rPr>
                <w:rFonts w:asciiTheme="majorBidi" w:hAnsiTheme="majorBidi" w:cstheme="majorBidi"/>
                <w:color w:val="333333"/>
                <w:sz w:val="20"/>
                <w:szCs w:val="20"/>
              </w:rPr>
            </w:pPr>
            <w:r w:rsidRPr="0072727B">
              <w:rPr>
                <w:rFonts w:asciiTheme="majorBidi" w:hAnsiTheme="majorBidi" w:cstheme="majorBidi"/>
                <w:color w:val="333333"/>
                <w:sz w:val="20"/>
                <w:szCs w:val="20"/>
              </w:rPr>
              <w:t>Découpage du texte littéraire en une introduction (écrivain, oeuvre ou</w:t>
            </w:r>
            <w:r w:rsidR="0072727B" w:rsidRPr="0072727B">
              <w:rPr>
                <w:rFonts w:asciiTheme="majorBidi" w:hAnsiTheme="majorBidi" w:cstheme="majorBidi"/>
                <w:color w:val="333333"/>
                <w:sz w:val="20"/>
                <w:szCs w:val="20"/>
              </w:rPr>
              <w:t xml:space="preserve"> </w:t>
            </w:r>
            <w:r w:rsidR="0072727B" w:rsidRPr="0072727B">
              <w:rPr>
                <w:rFonts w:asciiTheme="majorBidi" w:hAnsiTheme="majorBidi" w:cstheme="majorBidi"/>
                <w:color w:val="333333"/>
                <w:sz w:val="20"/>
                <w:szCs w:val="20"/>
              </w:rPr>
              <w:t>ouvrage, siècle, thème principal, lancement du plan), une analyse</w:t>
            </w:r>
          </w:p>
          <w:p w:rsidR="00343105" w:rsidRPr="0072727B" w:rsidRDefault="00343105" w:rsidP="00343105">
            <w:pPr>
              <w:autoSpaceDE w:val="0"/>
              <w:autoSpaceDN w:val="0"/>
              <w:bidi w:val="0"/>
              <w:adjustRightInd w:val="0"/>
              <w:rPr>
                <w:rFonts w:asciiTheme="majorBidi" w:hAnsiTheme="majorBidi" w:cstheme="majorBidi"/>
                <w:color w:val="333333"/>
                <w:sz w:val="20"/>
                <w:szCs w:val="20"/>
              </w:rPr>
            </w:pPr>
          </w:p>
          <w:p w:rsidR="00343105" w:rsidRPr="0072727B" w:rsidRDefault="0072727B" w:rsidP="00343105">
            <w:pPr>
              <w:autoSpaceDE w:val="0"/>
              <w:autoSpaceDN w:val="0"/>
              <w:bidi w:val="0"/>
              <w:adjustRightInd w:val="0"/>
              <w:rPr>
                <w:rFonts w:asciiTheme="majorBidi" w:hAnsiTheme="majorBidi" w:cstheme="majorBidi"/>
                <w:color w:val="333333"/>
                <w:sz w:val="20"/>
                <w:szCs w:val="20"/>
              </w:rPr>
            </w:pPr>
            <w:r w:rsidRPr="0072727B">
              <w:rPr>
                <w:rFonts w:asciiTheme="majorBidi" w:hAnsiTheme="majorBidi" w:cstheme="majorBidi"/>
                <w:color w:val="333333"/>
                <w:sz w:val="20"/>
                <w:szCs w:val="20"/>
              </w:rPr>
              <w:t xml:space="preserve"> </w:t>
            </w:r>
            <w:r w:rsidR="00343105" w:rsidRPr="0072727B">
              <w:rPr>
                <w:rFonts w:asciiTheme="majorBidi" w:hAnsiTheme="majorBidi" w:cstheme="majorBidi"/>
                <w:color w:val="333333"/>
                <w:sz w:val="20"/>
                <w:szCs w:val="20"/>
              </w:rPr>
              <w:t>(structure, style, langue) et une conclusion récapitulative.</w:t>
            </w:r>
          </w:p>
          <w:p w:rsidR="0072727B" w:rsidRPr="0072727B" w:rsidRDefault="00343105" w:rsidP="0072727B">
            <w:pPr>
              <w:autoSpaceDE w:val="0"/>
              <w:autoSpaceDN w:val="0"/>
              <w:bidi w:val="0"/>
              <w:adjustRightInd w:val="0"/>
              <w:rPr>
                <w:rFonts w:asciiTheme="majorBidi" w:hAnsiTheme="majorBidi" w:cstheme="majorBidi"/>
                <w:color w:val="333333"/>
                <w:sz w:val="20"/>
                <w:szCs w:val="20"/>
              </w:rPr>
            </w:pPr>
            <w:r w:rsidRPr="0072727B">
              <w:rPr>
                <w:rFonts w:asciiTheme="majorBidi" w:hAnsiTheme="majorBidi" w:cstheme="majorBidi"/>
                <w:color w:val="333333"/>
                <w:sz w:val="20"/>
                <w:szCs w:val="20"/>
              </w:rPr>
              <w:t>L'étudiant aura l'occasion d'avoir une connaissance des différents genres</w:t>
            </w:r>
            <w:r w:rsidR="0072727B" w:rsidRPr="0072727B">
              <w:rPr>
                <w:rFonts w:asciiTheme="majorBidi" w:hAnsiTheme="majorBidi" w:cstheme="majorBidi"/>
                <w:color w:val="333333"/>
                <w:sz w:val="20"/>
                <w:szCs w:val="20"/>
              </w:rPr>
              <w:t xml:space="preserve"> </w:t>
            </w:r>
            <w:r w:rsidR="0072727B" w:rsidRPr="0072727B">
              <w:rPr>
                <w:rFonts w:asciiTheme="majorBidi" w:hAnsiTheme="majorBidi" w:cstheme="majorBidi"/>
                <w:color w:val="333333"/>
                <w:sz w:val="20"/>
                <w:szCs w:val="20"/>
              </w:rPr>
              <w:t>littéraires (Roman, Théâtre, Poésie), et de lire, comprendre, et analyser un bon nombre des textes littéraires.</w:t>
            </w:r>
          </w:p>
          <w:p w:rsidR="00C927EE" w:rsidRPr="0072727B" w:rsidRDefault="00C927EE" w:rsidP="0072727B">
            <w:pPr>
              <w:autoSpaceDE w:val="0"/>
              <w:autoSpaceDN w:val="0"/>
              <w:bidi w:val="0"/>
              <w:adjustRightInd w:val="0"/>
              <w:rPr>
                <w:rFonts w:asciiTheme="majorBidi" w:hAnsiTheme="majorBidi" w:cstheme="majorBidi"/>
                <w:b/>
                <w:bCs/>
                <w:sz w:val="20"/>
                <w:szCs w:val="20"/>
                <w:rtl/>
                <w:lang w:bidi="ar-SY"/>
              </w:rPr>
            </w:pPr>
          </w:p>
        </w:tc>
        <w:tc>
          <w:tcPr>
            <w:tcW w:w="1842" w:type="dxa"/>
          </w:tcPr>
          <w:p w:rsidR="00343105" w:rsidRPr="0072727B" w:rsidRDefault="00343105" w:rsidP="00BE1397">
            <w:pPr>
              <w:autoSpaceDE w:val="0"/>
              <w:autoSpaceDN w:val="0"/>
              <w:bidi w:val="0"/>
              <w:adjustRightInd w:val="0"/>
              <w:jc w:val="center"/>
              <w:rPr>
                <w:rFonts w:asciiTheme="majorBidi" w:hAnsiTheme="majorBidi" w:cstheme="majorBidi"/>
                <w:b/>
                <w:bCs/>
                <w:color w:val="333333"/>
                <w:sz w:val="20"/>
                <w:szCs w:val="20"/>
              </w:rPr>
            </w:pPr>
            <w:r w:rsidRPr="0072727B">
              <w:rPr>
                <w:rFonts w:asciiTheme="majorBidi" w:hAnsiTheme="majorBidi" w:cstheme="majorBidi"/>
                <w:b/>
                <w:bCs/>
                <w:color w:val="333333"/>
                <w:sz w:val="20"/>
                <w:szCs w:val="20"/>
              </w:rPr>
              <w:t>Etude de</w:t>
            </w:r>
          </w:p>
          <w:p w:rsidR="00C927EE" w:rsidRPr="0072727B" w:rsidRDefault="00343105" w:rsidP="00BE1397">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textes 2</w:t>
            </w:r>
          </w:p>
        </w:tc>
        <w:tc>
          <w:tcPr>
            <w:tcW w:w="1101" w:type="dxa"/>
          </w:tcPr>
          <w:p w:rsidR="00C927EE" w:rsidRPr="0072727B" w:rsidRDefault="00691820" w:rsidP="00C927EE">
            <w:pPr>
              <w:jc w:val="center"/>
              <w:rPr>
                <w:rFonts w:asciiTheme="majorBidi" w:hAnsiTheme="majorBidi" w:cstheme="majorBidi"/>
                <w:b/>
                <w:bCs/>
                <w:sz w:val="20"/>
                <w:szCs w:val="20"/>
                <w:lang w:val="fr-FR" w:bidi="ar-SY"/>
              </w:rPr>
            </w:pPr>
            <w:r w:rsidRPr="0072727B">
              <w:rPr>
                <w:rFonts w:asciiTheme="majorBidi" w:hAnsiTheme="majorBidi" w:cstheme="majorBidi"/>
                <w:b/>
                <w:bCs/>
                <w:sz w:val="20"/>
                <w:szCs w:val="20"/>
                <w:lang w:val="fr-FR" w:bidi="ar-SY"/>
              </w:rPr>
              <w:t>10</w:t>
            </w:r>
          </w:p>
        </w:tc>
      </w:tr>
      <w:tr w:rsidR="00C927EE" w:rsidRPr="0072727B" w:rsidTr="00C927EE">
        <w:tc>
          <w:tcPr>
            <w:tcW w:w="6379" w:type="dxa"/>
          </w:tcPr>
          <w:p w:rsidR="0072727B" w:rsidRPr="0072727B" w:rsidRDefault="00343105" w:rsidP="0072727B">
            <w:pPr>
              <w:autoSpaceDE w:val="0"/>
              <w:autoSpaceDN w:val="0"/>
              <w:bidi w:val="0"/>
              <w:adjustRightInd w:val="0"/>
              <w:rPr>
                <w:rFonts w:asciiTheme="majorBidi" w:hAnsiTheme="majorBidi" w:cstheme="majorBidi"/>
                <w:color w:val="333333"/>
                <w:sz w:val="20"/>
                <w:szCs w:val="20"/>
              </w:rPr>
            </w:pPr>
            <w:r w:rsidRPr="0072727B">
              <w:rPr>
                <w:rFonts w:asciiTheme="majorBidi" w:hAnsiTheme="majorBidi" w:cstheme="majorBidi"/>
                <w:color w:val="333333"/>
                <w:sz w:val="20"/>
                <w:szCs w:val="20"/>
              </w:rPr>
              <w:t>La matière vise à aider les étudiants à apprendre le français et à se</w:t>
            </w:r>
            <w:r w:rsidR="0072727B" w:rsidRPr="0072727B">
              <w:rPr>
                <w:rFonts w:asciiTheme="majorBidi" w:hAnsiTheme="majorBidi" w:cstheme="majorBidi"/>
                <w:color w:val="333333"/>
                <w:sz w:val="20"/>
                <w:szCs w:val="20"/>
              </w:rPr>
              <w:t xml:space="preserve"> </w:t>
            </w:r>
            <w:r w:rsidR="0072727B" w:rsidRPr="0072727B">
              <w:rPr>
                <w:rFonts w:asciiTheme="majorBidi" w:hAnsiTheme="majorBidi" w:cstheme="majorBidi"/>
                <w:color w:val="333333"/>
                <w:sz w:val="20"/>
                <w:szCs w:val="20"/>
              </w:rPr>
              <w:t>perfectionner en arabe complétant ainsi les efforts déployés dans les autres matières. La traduction - 2ème semestre consiste en effet à traduire des phrases simples et des textes faciles qui portent sur la vie quotidienne (famille, université, société...). Il y a des exercices de thème et des exercices de version</w:t>
            </w:r>
          </w:p>
          <w:p w:rsidR="00C927EE" w:rsidRPr="0072727B" w:rsidRDefault="00C927EE" w:rsidP="0072727B">
            <w:pPr>
              <w:autoSpaceDE w:val="0"/>
              <w:autoSpaceDN w:val="0"/>
              <w:bidi w:val="0"/>
              <w:adjustRightInd w:val="0"/>
              <w:rPr>
                <w:rFonts w:asciiTheme="majorBidi" w:hAnsiTheme="majorBidi" w:cstheme="majorBidi"/>
                <w:b/>
                <w:bCs/>
                <w:sz w:val="20"/>
                <w:szCs w:val="20"/>
                <w:rtl/>
                <w:lang w:bidi="ar-SY"/>
              </w:rPr>
            </w:pPr>
          </w:p>
        </w:tc>
        <w:tc>
          <w:tcPr>
            <w:tcW w:w="1842" w:type="dxa"/>
          </w:tcPr>
          <w:p w:rsidR="00BE1397" w:rsidRPr="0072727B" w:rsidRDefault="00BE1397" w:rsidP="00C927EE">
            <w:pPr>
              <w:jc w:val="center"/>
              <w:rPr>
                <w:rFonts w:asciiTheme="majorBidi" w:hAnsiTheme="majorBidi" w:cstheme="majorBidi"/>
                <w:b/>
                <w:bCs/>
                <w:color w:val="333333"/>
                <w:sz w:val="20"/>
                <w:szCs w:val="20"/>
              </w:rPr>
            </w:pPr>
          </w:p>
          <w:p w:rsidR="00BE1397" w:rsidRPr="0072727B" w:rsidRDefault="00BE1397" w:rsidP="00C927EE">
            <w:pPr>
              <w:jc w:val="center"/>
              <w:rPr>
                <w:rFonts w:asciiTheme="majorBidi" w:hAnsiTheme="majorBidi" w:cstheme="majorBidi"/>
                <w:b/>
                <w:bCs/>
                <w:color w:val="333333"/>
                <w:sz w:val="20"/>
                <w:szCs w:val="20"/>
              </w:rPr>
            </w:pPr>
          </w:p>
          <w:p w:rsidR="00C927EE" w:rsidRPr="0072727B" w:rsidRDefault="00343105" w:rsidP="00C927EE">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Traduction 2</w:t>
            </w:r>
          </w:p>
        </w:tc>
        <w:tc>
          <w:tcPr>
            <w:tcW w:w="1101" w:type="dxa"/>
          </w:tcPr>
          <w:p w:rsidR="00C927EE" w:rsidRPr="0072727B" w:rsidRDefault="00691820" w:rsidP="00C927EE">
            <w:pPr>
              <w:jc w:val="center"/>
              <w:rPr>
                <w:rFonts w:asciiTheme="majorBidi" w:hAnsiTheme="majorBidi" w:cstheme="majorBidi"/>
                <w:b/>
                <w:bCs/>
                <w:sz w:val="20"/>
                <w:szCs w:val="20"/>
                <w:lang w:val="fr-FR" w:bidi="ar-SY"/>
              </w:rPr>
            </w:pPr>
            <w:r w:rsidRPr="0072727B">
              <w:rPr>
                <w:rFonts w:asciiTheme="majorBidi" w:hAnsiTheme="majorBidi" w:cstheme="majorBidi"/>
                <w:b/>
                <w:bCs/>
                <w:sz w:val="20"/>
                <w:szCs w:val="20"/>
                <w:lang w:val="fr-FR" w:bidi="ar-SY"/>
              </w:rPr>
              <w:t>11</w:t>
            </w:r>
          </w:p>
        </w:tc>
      </w:tr>
      <w:tr w:rsidR="00C927EE" w:rsidRPr="0072727B" w:rsidTr="00C927EE">
        <w:tc>
          <w:tcPr>
            <w:tcW w:w="6379" w:type="dxa"/>
          </w:tcPr>
          <w:p w:rsidR="00343105" w:rsidRPr="0072727B" w:rsidRDefault="00343105" w:rsidP="00343105">
            <w:pPr>
              <w:autoSpaceDE w:val="0"/>
              <w:autoSpaceDN w:val="0"/>
              <w:bidi w:val="0"/>
              <w:adjustRightInd w:val="0"/>
              <w:rPr>
                <w:rFonts w:asciiTheme="majorBidi" w:hAnsiTheme="majorBidi" w:cstheme="majorBidi"/>
                <w:color w:val="333333"/>
                <w:sz w:val="20"/>
                <w:szCs w:val="20"/>
              </w:rPr>
            </w:pPr>
            <w:r w:rsidRPr="0072727B">
              <w:rPr>
                <w:rFonts w:asciiTheme="majorBidi" w:hAnsiTheme="majorBidi" w:cstheme="majorBidi"/>
                <w:color w:val="333333"/>
                <w:sz w:val="20"/>
                <w:szCs w:val="20"/>
              </w:rPr>
              <w:t>Identification et analyse de phénomènes culturels les plus marquants</w:t>
            </w:r>
            <w:r w:rsidR="00691820" w:rsidRPr="0072727B">
              <w:rPr>
                <w:rFonts w:asciiTheme="majorBidi" w:hAnsiTheme="majorBidi" w:cstheme="majorBidi"/>
                <w:color w:val="333333"/>
                <w:sz w:val="20"/>
                <w:szCs w:val="20"/>
              </w:rPr>
              <w:t xml:space="preserve"> dans la société syrienne et leurs relations avec les sociétés voisines.</w:t>
            </w:r>
          </w:p>
          <w:p w:rsidR="00C927EE" w:rsidRPr="0072727B" w:rsidRDefault="00C927EE" w:rsidP="00343105">
            <w:pPr>
              <w:jc w:val="center"/>
              <w:rPr>
                <w:rFonts w:asciiTheme="majorBidi" w:hAnsiTheme="majorBidi" w:cstheme="majorBidi"/>
                <w:b/>
                <w:bCs/>
                <w:sz w:val="20"/>
                <w:szCs w:val="20"/>
                <w:rtl/>
                <w:lang w:bidi="ar-SY"/>
              </w:rPr>
            </w:pPr>
          </w:p>
        </w:tc>
        <w:tc>
          <w:tcPr>
            <w:tcW w:w="1842" w:type="dxa"/>
          </w:tcPr>
          <w:p w:rsidR="00C927EE" w:rsidRPr="0072727B" w:rsidRDefault="00343105" w:rsidP="00C927EE">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Culture civique</w:t>
            </w:r>
          </w:p>
        </w:tc>
        <w:tc>
          <w:tcPr>
            <w:tcW w:w="1101" w:type="dxa"/>
          </w:tcPr>
          <w:p w:rsidR="00C927EE" w:rsidRPr="0072727B" w:rsidRDefault="00691820" w:rsidP="00C927EE">
            <w:pPr>
              <w:jc w:val="center"/>
              <w:rPr>
                <w:rFonts w:asciiTheme="majorBidi" w:hAnsiTheme="majorBidi" w:cstheme="majorBidi"/>
                <w:b/>
                <w:bCs/>
                <w:sz w:val="20"/>
                <w:szCs w:val="20"/>
                <w:lang w:val="fr-FR" w:bidi="ar-SY"/>
              </w:rPr>
            </w:pPr>
            <w:r w:rsidRPr="0072727B">
              <w:rPr>
                <w:rFonts w:asciiTheme="majorBidi" w:hAnsiTheme="majorBidi" w:cstheme="majorBidi"/>
                <w:b/>
                <w:bCs/>
                <w:sz w:val="20"/>
                <w:szCs w:val="20"/>
                <w:lang w:val="fr-FR" w:bidi="ar-SY"/>
              </w:rPr>
              <w:t>12</w:t>
            </w:r>
          </w:p>
        </w:tc>
      </w:tr>
      <w:tr w:rsidR="00C927EE" w:rsidRPr="0072727B" w:rsidTr="00C927EE">
        <w:tc>
          <w:tcPr>
            <w:tcW w:w="6379" w:type="dxa"/>
          </w:tcPr>
          <w:p w:rsidR="00493309" w:rsidRPr="0072727B" w:rsidRDefault="00493309" w:rsidP="00493309">
            <w:pPr>
              <w:autoSpaceDE w:val="0"/>
              <w:autoSpaceDN w:val="0"/>
              <w:bidi w:val="0"/>
              <w:adjustRightInd w:val="0"/>
              <w:rPr>
                <w:rFonts w:asciiTheme="majorBidi" w:hAnsiTheme="majorBidi" w:cstheme="majorBidi"/>
                <w:color w:val="333333"/>
                <w:sz w:val="20"/>
                <w:szCs w:val="20"/>
              </w:rPr>
            </w:pPr>
            <w:r w:rsidRPr="0072727B">
              <w:rPr>
                <w:rFonts w:asciiTheme="majorBidi" w:hAnsiTheme="majorBidi" w:cstheme="majorBidi"/>
                <w:color w:val="333333"/>
                <w:sz w:val="20"/>
                <w:szCs w:val="20"/>
              </w:rPr>
              <w:t>Approfondissement du vocabulaire et amélioration de l’expression spontanée. S’exprimer dans des situations différentes (dans un restaurant, l’expression des sentiments, l’alimentation et les emplettes,..)</w:t>
            </w:r>
          </w:p>
          <w:p w:rsidR="00C927EE" w:rsidRPr="0072727B" w:rsidRDefault="00C927EE" w:rsidP="00493309">
            <w:pPr>
              <w:autoSpaceDE w:val="0"/>
              <w:autoSpaceDN w:val="0"/>
              <w:bidi w:val="0"/>
              <w:adjustRightInd w:val="0"/>
              <w:rPr>
                <w:rFonts w:asciiTheme="majorBidi" w:hAnsiTheme="majorBidi" w:cstheme="majorBidi"/>
                <w:b/>
                <w:bCs/>
                <w:sz w:val="20"/>
                <w:szCs w:val="20"/>
                <w:rtl/>
                <w:lang w:bidi="ar-SY"/>
              </w:rPr>
            </w:pPr>
          </w:p>
        </w:tc>
        <w:tc>
          <w:tcPr>
            <w:tcW w:w="1842" w:type="dxa"/>
          </w:tcPr>
          <w:p w:rsidR="00493309" w:rsidRPr="0072727B" w:rsidRDefault="00493309" w:rsidP="00493309">
            <w:pPr>
              <w:autoSpaceDE w:val="0"/>
              <w:autoSpaceDN w:val="0"/>
              <w:bidi w:val="0"/>
              <w:adjustRightInd w:val="0"/>
              <w:rPr>
                <w:rFonts w:asciiTheme="majorBidi" w:hAnsiTheme="majorBidi" w:cstheme="majorBidi"/>
                <w:b/>
                <w:bCs/>
                <w:color w:val="333333"/>
                <w:sz w:val="20"/>
                <w:szCs w:val="20"/>
              </w:rPr>
            </w:pPr>
            <w:r w:rsidRPr="0072727B">
              <w:rPr>
                <w:rFonts w:asciiTheme="majorBidi" w:hAnsiTheme="majorBidi" w:cstheme="majorBidi"/>
                <w:b/>
                <w:bCs/>
                <w:color w:val="333333"/>
                <w:sz w:val="20"/>
                <w:szCs w:val="20"/>
              </w:rPr>
              <w:t>Compréhension</w:t>
            </w:r>
          </w:p>
          <w:p w:rsidR="00493309" w:rsidRPr="0072727B" w:rsidRDefault="00493309" w:rsidP="00493309">
            <w:pPr>
              <w:autoSpaceDE w:val="0"/>
              <w:autoSpaceDN w:val="0"/>
              <w:bidi w:val="0"/>
              <w:adjustRightInd w:val="0"/>
              <w:rPr>
                <w:rFonts w:asciiTheme="majorBidi" w:hAnsiTheme="majorBidi" w:cstheme="majorBidi"/>
                <w:b/>
                <w:bCs/>
                <w:color w:val="333333"/>
                <w:sz w:val="20"/>
                <w:szCs w:val="20"/>
              </w:rPr>
            </w:pPr>
            <w:r w:rsidRPr="0072727B">
              <w:rPr>
                <w:rFonts w:asciiTheme="majorBidi" w:hAnsiTheme="majorBidi" w:cstheme="majorBidi"/>
                <w:b/>
                <w:bCs/>
                <w:color w:val="333333"/>
                <w:sz w:val="20"/>
                <w:szCs w:val="20"/>
              </w:rPr>
              <w:t>et Expression</w:t>
            </w:r>
          </w:p>
          <w:p w:rsidR="00C927EE" w:rsidRPr="0072727B" w:rsidRDefault="00493309" w:rsidP="00493309">
            <w:pPr>
              <w:jc w:val="center"/>
              <w:rPr>
                <w:rFonts w:asciiTheme="majorBidi" w:hAnsiTheme="majorBidi" w:cstheme="majorBidi"/>
                <w:b/>
                <w:bCs/>
                <w:sz w:val="20"/>
                <w:szCs w:val="20"/>
                <w:lang w:val="fr-FR" w:bidi="ar-SY"/>
              </w:rPr>
            </w:pPr>
            <w:r w:rsidRPr="0072727B">
              <w:rPr>
                <w:rFonts w:asciiTheme="majorBidi" w:hAnsiTheme="majorBidi" w:cstheme="majorBidi"/>
                <w:b/>
                <w:bCs/>
                <w:color w:val="333333"/>
                <w:sz w:val="20"/>
                <w:szCs w:val="20"/>
              </w:rPr>
              <w:t xml:space="preserve">orale </w:t>
            </w:r>
          </w:p>
        </w:tc>
        <w:tc>
          <w:tcPr>
            <w:tcW w:w="1101" w:type="dxa"/>
          </w:tcPr>
          <w:p w:rsidR="00C927EE" w:rsidRPr="0072727B" w:rsidRDefault="00691820" w:rsidP="007E6F36">
            <w:pPr>
              <w:jc w:val="center"/>
              <w:rPr>
                <w:rFonts w:asciiTheme="majorBidi" w:hAnsiTheme="majorBidi" w:cstheme="majorBidi"/>
                <w:b/>
                <w:bCs/>
                <w:sz w:val="20"/>
                <w:szCs w:val="20"/>
                <w:lang w:val="fr-FR" w:bidi="ar-SY"/>
              </w:rPr>
            </w:pPr>
            <w:r w:rsidRPr="0072727B">
              <w:rPr>
                <w:rFonts w:asciiTheme="majorBidi" w:hAnsiTheme="majorBidi" w:cstheme="majorBidi"/>
                <w:b/>
                <w:bCs/>
                <w:sz w:val="20"/>
                <w:szCs w:val="20"/>
                <w:lang w:val="fr-FR" w:bidi="ar-SY"/>
              </w:rPr>
              <w:t>1</w:t>
            </w:r>
            <w:r w:rsidR="007E6F36">
              <w:rPr>
                <w:rFonts w:asciiTheme="majorBidi" w:hAnsiTheme="majorBidi" w:cstheme="majorBidi"/>
                <w:b/>
                <w:bCs/>
                <w:sz w:val="20"/>
                <w:szCs w:val="20"/>
                <w:lang w:val="fr-FR" w:bidi="ar-SY"/>
              </w:rPr>
              <w:t>3</w:t>
            </w:r>
          </w:p>
        </w:tc>
      </w:tr>
      <w:tr w:rsidR="001760E4" w:rsidRPr="0072727B" w:rsidTr="000504FE">
        <w:tc>
          <w:tcPr>
            <w:tcW w:w="9322" w:type="dxa"/>
            <w:gridSpan w:val="3"/>
          </w:tcPr>
          <w:p w:rsidR="001760E4" w:rsidRPr="0072727B" w:rsidRDefault="001760E4" w:rsidP="00C927EE">
            <w:pPr>
              <w:jc w:val="center"/>
              <w:rPr>
                <w:rFonts w:asciiTheme="majorBidi" w:hAnsiTheme="majorBidi" w:cstheme="majorBidi"/>
                <w:b/>
                <w:bCs/>
                <w:sz w:val="20"/>
                <w:szCs w:val="20"/>
                <w:lang w:val="fr-FR" w:bidi="ar-SY"/>
              </w:rPr>
            </w:pPr>
            <w:r w:rsidRPr="0072727B">
              <w:rPr>
                <w:rFonts w:asciiTheme="majorBidi" w:hAnsiTheme="majorBidi" w:cstheme="majorBidi"/>
                <w:b/>
                <w:bCs/>
                <w:sz w:val="20"/>
                <w:szCs w:val="20"/>
                <w:lang w:val="fr-FR" w:bidi="ar-SY"/>
              </w:rPr>
              <w:t>Deuxième année</w:t>
            </w:r>
          </w:p>
        </w:tc>
      </w:tr>
      <w:tr w:rsidR="001760E4" w:rsidRPr="0072727B" w:rsidTr="000504FE">
        <w:tc>
          <w:tcPr>
            <w:tcW w:w="9322" w:type="dxa"/>
            <w:gridSpan w:val="3"/>
          </w:tcPr>
          <w:p w:rsidR="001760E4" w:rsidRPr="0072727B" w:rsidRDefault="001760E4" w:rsidP="00C927EE">
            <w:pPr>
              <w:jc w:val="center"/>
              <w:rPr>
                <w:rFonts w:asciiTheme="majorBidi" w:hAnsiTheme="majorBidi" w:cstheme="majorBidi"/>
                <w:b/>
                <w:bCs/>
                <w:sz w:val="20"/>
                <w:szCs w:val="20"/>
                <w:lang w:val="fr-FR" w:bidi="ar-SY"/>
              </w:rPr>
            </w:pPr>
            <w:r w:rsidRPr="0072727B">
              <w:rPr>
                <w:rFonts w:asciiTheme="majorBidi" w:hAnsiTheme="majorBidi" w:cstheme="majorBidi"/>
                <w:b/>
                <w:bCs/>
                <w:sz w:val="20"/>
                <w:szCs w:val="20"/>
                <w:lang w:val="fr-FR" w:bidi="ar-SY"/>
              </w:rPr>
              <w:t>1</w:t>
            </w:r>
            <w:r w:rsidRPr="0072727B">
              <w:rPr>
                <w:rFonts w:asciiTheme="majorBidi" w:hAnsiTheme="majorBidi" w:cstheme="majorBidi"/>
                <w:b/>
                <w:bCs/>
                <w:sz w:val="20"/>
                <w:szCs w:val="20"/>
                <w:vertAlign w:val="superscript"/>
                <w:lang w:val="fr-FR" w:bidi="ar-SY"/>
              </w:rPr>
              <w:t>er</w:t>
            </w:r>
            <w:r w:rsidRPr="0072727B">
              <w:rPr>
                <w:rFonts w:asciiTheme="majorBidi" w:hAnsiTheme="majorBidi" w:cstheme="majorBidi"/>
                <w:b/>
                <w:bCs/>
                <w:sz w:val="20"/>
                <w:szCs w:val="20"/>
                <w:lang w:val="fr-FR" w:bidi="ar-SY"/>
              </w:rPr>
              <w:t xml:space="preserve"> semestre</w:t>
            </w:r>
          </w:p>
        </w:tc>
      </w:tr>
      <w:tr w:rsidR="00C927EE" w:rsidRPr="0072727B" w:rsidTr="00C927EE">
        <w:tc>
          <w:tcPr>
            <w:tcW w:w="6379" w:type="dxa"/>
          </w:tcPr>
          <w:p w:rsidR="003B073E" w:rsidRPr="0072727B" w:rsidRDefault="003B073E" w:rsidP="003B073E">
            <w:pPr>
              <w:autoSpaceDE w:val="0"/>
              <w:autoSpaceDN w:val="0"/>
              <w:bidi w:val="0"/>
              <w:adjustRightInd w:val="0"/>
              <w:rPr>
                <w:rFonts w:asciiTheme="majorBidi" w:hAnsiTheme="majorBidi" w:cstheme="majorBidi"/>
                <w:sz w:val="20"/>
                <w:szCs w:val="20"/>
              </w:rPr>
            </w:pPr>
            <w:r w:rsidRPr="0072727B">
              <w:rPr>
                <w:rFonts w:asciiTheme="majorBidi" w:hAnsiTheme="majorBidi" w:cstheme="majorBidi"/>
                <w:sz w:val="20"/>
                <w:szCs w:val="20"/>
              </w:rPr>
              <w:t>Après avoir étudié les principes des phrases simples en première année, l'étudiant apprend la construction des phrases complexes. Ce cours porte sur l'étude de la juxtaposition, la coordination et la subordination, plus particulièrement sur l'emploi des phrases complétives. Il s'agit d'apprendre</w:t>
            </w:r>
          </w:p>
          <w:p w:rsidR="003B073E" w:rsidRPr="0072727B" w:rsidRDefault="003B073E" w:rsidP="003B073E">
            <w:pPr>
              <w:autoSpaceDE w:val="0"/>
              <w:autoSpaceDN w:val="0"/>
              <w:bidi w:val="0"/>
              <w:adjustRightInd w:val="0"/>
              <w:rPr>
                <w:rFonts w:asciiTheme="majorBidi" w:hAnsiTheme="majorBidi" w:cstheme="majorBidi"/>
                <w:sz w:val="20"/>
                <w:szCs w:val="20"/>
              </w:rPr>
            </w:pPr>
            <w:r w:rsidRPr="0072727B">
              <w:rPr>
                <w:rFonts w:asciiTheme="majorBidi" w:hAnsiTheme="majorBidi" w:cstheme="majorBidi"/>
                <w:sz w:val="20"/>
                <w:szCs w:val="20"/>
              </w:rPr>
              <w:t>l'usage correct des subordonnées relatives ainsi que les subordonnées complétives du verbe et d'analyser la façon dont les propositions sont reliées entre elles. Ce travail d'analyse permet d'améliorer le niveau de langue des étudiants.</w:t>
            </w:r>
          </w:p>
          <w:p w:rsidR="00C927EE" w:rsidRPr="0072727B" w:rsidRDefault="00C927EE" w:rsidP="00381378">
            <w:pPr>
              <w:autoSpaceDE w:val="0"/>
              <w:autoSpaceDN w:val="0"/>
              <w:bidi w:val="0"/>
              <w:adjustRightInd w:val="0"/>
              <w:rPr>
                <w:rFonts w:asciiTheme="majorBidi" w:hAnsiTheme="majorBidi" w:cstheme="majorBidi"/>
                <w:b/>
                <w:bCs/>
                <w:sz w:val="20"/>
                <w:szCs w:val="20"/>
                <w:rtl/>
                <w:lang w:val="fr-FR" w:bidi="ar-SY"/>
              </w:rPr>
            </w:pPr>
          </w:p>
        </w:tc>
        <w:tc>
          <w:tcPr>
            <w:tcW w:w="1842" w:type="dxa"/>
          </w:tcPr>
          <w:p w:rsidR="00BE1397" w:rsidRPr="0072727B" w:rsidRDefault="00BE1397" w:rsidP="00C927EE">
            <w:pPr>
              <w:jc w:val="center"/>
              <w:rPr>
                <w:rFonts w:asciiTheme="majorBidi" w:hAnsiTheme="majorBidi" w:cstheme="majorBidi"/>
                <w:b/>
                <w:bCs/>
                <w:color w:val="333333"/>
                <w:sz w:val="20"/>
                <w:szCs w:val="20"/>
              </w:rPr>
            </w:pPr>
          </w:p>
          <w:p w:rsidR="00BE1397" w:rsidRPr="0072727B" w:rsidRDefault="00BE1397" w:rsidP="00C927EE">
            <w:pPr>
              <w:jc w:val="center"/>
              <w:rPr>
                <w:rFonts w:asciiTheme="majorBidi" w:hAnsiTheme="majorBidi" w:cstheme="majorBidi"/>
                <w:b/>
                <w:bCs/>
                <w:color w:val="333333"/>
                <w:sz w:val="20"/>
                <w:szCs w:val="20"/>
              </w:rPr>
            </w:pPr>
          </w:p>
          <w:p w:rsidR="00BE1397" w:rsidRPr="0072727B" w:rsidRDefault="00BE1397" w:rsidP="00C927EE">
            <w:pPr>
              <w:jc w:val="center"/>
              <w:rPr>
                <w:rFonts w:asciiTheme="majorBidi" w:hAnsiTheme="majorBidi" w:cstheme="majorBidi"/>
                <w:b/>
                <w:bCs/>
                <w:color w:val="333333"/>
                <w:sz w:val="20"/>
                <w:szCs w:val="20"/>
              </w:rPr>
            </w:pPr>
          </w:p>
          <w:p w:rsidR="00BE1397" w:rsidRPr="0072727B" w:rsidRDefault="00BE1397" w:rsidP="00C927EE">
            <w:pPr>
              <w:jc w:val="center"/>
              <w:rPr>
                <w:rFonts w:asciiTheme="majorBidi" w:hAnsiTheme="majorBidi" w:cstheme="majorBidi"/>
                <w:b/>
                <w:bCs/>
                <w:color w:val="333333"/>
                <w:sz w:val="20"/>
                <w:szCs w:val="20"/>
              </w:rPr>
            </w:pPr>
          </w:p>
          <w:p w:rsidR="00BE1397" w:rsidRPr="0072727B" w:rsidRDefault="00BE1397" w:rsidP="00C927EE">
            <w:pPr>
              <w:jc w:val="center"/>
              <w:rPr>
                <w:rFonts w:asciiTheme="majorBidi" w:hAnsiTheme="majorBidi" w:cstheme="majorBidi"/>
                <w:b/>
                <w:bCs/>
                <w:color w:val="333333"/>
                <w:sz w:val="20"/>
                <w:szCs w:val="20"/>
              </w:rPr>
            </w:pPr>
          </w:p>
          <w:p w:rsidR="00C927EE" w:rsidRPr="0072727B" w:rsidRDefault="003B073E" w:rsidP="00C927EE">
            <w:pPr>
              <w:jc w:val="center"/>
              <w:rPr>
                <w:rFonts w:asciiTheme="majorBidi" w:hAnsiTheme="majorBidi" w:cstheme="majorBidi"/>
                <w:b/>
                <w:bCs/>
                <w:color w:val="333333"/>
                <w:sz w:val="20"/>
                <w:szCs w:val="20"/>
              </w:rPr>
            </w:pPr>
            <w:r w:rsidRPr="0072727B">
              <w:rPr>
                <w:rFonts w:asciiTheme="majorBidi" w:hAnsiTheme="majorBidi" w:cstheme="majorBidi"/>
                <w:b/>
                <w:bCs/>
                <w:color w:val="333333"/>
                <w:sz w:val="20"/>
                <w:szCs w:val="20"/>
              </w:rPr>
              <w:t>Grammaire 3</w:t>
            </w:r>
          </w:p>
          <w:p w:rsidR="00BE1397" w:rsidRPr="0072727B" w:rsidRDefault="00BE1397" w:rsidP="00C927EE">
            <w:pPr>
              <w:jc w:val="center"/>
              <w:rPr>
                <w:rFonts w:asciiTheme="majorBidi" w:hAnsiTheme="majorBidi" w:cstheme="majorBidi"/>
                <w:b/>
                <w:bCs/>
                <w:color w:val="333333"/>
                <w:sz w:val="20"/>
                <w:szCs w:val="20"/>
              </w:rPr>
            </w:pPr>
          </w:p>
          <w:p w:rsidR="00BE1397" w:rsidRPr="0072727B" w:rsidRDefault="00BE1397" w:rsidP="00C927EE">
            <w:pPr>
              <w:jc w:val="center"/>
              <w:rPr>
                <w:rFonts w:asciiTheme="majorBidi" w:hAnsiTheme="majorBidi" w:cstheme="majorBidi"/>
                <w:b/>
                <w:bCs/>
                <w:sz w:val="20"/>
                <w:szCs w:val="20"/>
                <w:rtl/>
                <w:lang w:val="fr-FR" w:bidi="ar-SY"/>
              </w:rPr>
            </w:pPr>
          </w:p>
        </w:tc>
        <w:tc>
          <w:tcPr>
            <w:tcW w:w="1101" w:type="dxa"/>
          </w:tcPr>
          <w:p w:rsidR="00BE1397" w:rsidRPr="0072727B" w:rsidRDefault="00BE1397" w:rsidP="00C927EE">
            <w:pPr>
              <w:jc w:val="center"/>
              <w:rPr>
                <w:rFonts w:asciiTheme="majorBidi" w:hAnsiTheme="majorBidi" w:cstheme="majorBidi"/>
                <w:b/>
                <w:bCs/>
                <w:sz w:val="20"/>
                <w:szCs w:val="20"/>
                <w:lang w:val="fr-FR" w:bidi="ar-SY"/>
              </w:rPr>
            </w:pPr>
          </w:p>
          <w:p w:rsidR="00BE1397" w:rsidRPr="0072727B" w:rsidRDefault="00BE1397" w:rsidP="00C927EE">
            <w:pPr>
              <w:jc w:val="center"/>
              <w:rPr>
                <w:rFonts w:asciiTheme="majorBidi" w:hAnsiTheme="majorBidi" w:cstheme="majorBidi"/>
                <w:b/>
                <w:bCs/>
                <w:sz w:val="20"/>
                <w:szCs w:val="20"/>
                <w:lang w:val="fr-FR" w:bidi="ar-SY"/>
              </w:rPr>
            </w:pPr>
          </w:p>
          <w:p w:rsidR="00BE1397" w:rsidRPr="0072727B" w:rsidRDefault="00BE1397" w:rsidP="00C927EE">
            <w:pPr>
              <w:jc w:val="center"/>
              <w:rPr>
                <w:rFonts w:asciiTheme="majorBidi" w:hAnsiTheme="majorBidi" w:cstheme="majorBidi"/>
                <w:b/>
                <w:bCs/>
                <w:sz w:val="20"/>
                <w:szCs w:val="20"/>
                <w:lang w:val="fr-FR" w:bidi="ar-SY"/>
              </w:rPr>
            </w:pPr>
          </w:p>
          <w:p w:rsidR="00BE1397" w:rsidRPr="0072727B" w:rsidRDefault="00BE1397" w:rsidP="00C927EE">
            <w:pPr>
              <w:jc w:val="center"/>
              <w:rPr>
                <w:rFonts w:asciiTheme="majorBidi" w:hAnsiTheme="majorBidi" w:cstheme="majorBidi"/>
                <w:b/>
                <w:bCs/>
                <w:sz w:val="20"/>
                <w:szCs w:val="20"/>
                <w:lang w:val="fr-FR" w:bidi="ar-SY"/>
              </w:rPr>
            </w:pPr>
          </w:p>
          <w:p w:rsidR="00C927EE" w:rsidRPr="0072727B" w:rsidRDefault="003B073E" w:rsidP="00643747">
            <w:pPr>
              <w:jc w:val="center"/>
              <w:rPr>
                <w:rFonts w:asciiTheme="majorBidi" w:hAnsiTheme="majorBidi" w:cstheme="majorBidi"/>
                <w:b/>
                <w:bCs/>
                <w:sz w:val="20"/>
                <w:szCs w:val="20"/>
                <w:lang w:val="fr-FR" w:bidi="ar-SY"/>
              </w:rPr>
            </w:pPr>
            <w:r w:rsidRPr="0072727B">
              <w:rPr>
                <w:rFonts w:asciiTheme="majorBidi" w:hAnsiTheme="majorBidi" w:cstheme="majorBidi"/>
                <w:b/>
                <w:bCs/>
                <w:sz w:val="20"/>
                <w:szCs w:val="20"/>
                <w:lang w:val="fr-FR" w:bidi="ar-SY"/>
              </w:rPr>
              <w:t>1</w:t>
            </w:r>
            <w:r w:rsidR="00643747">
              <w:rPr>
                <w:rFonts w:asciiTheme="majorBidi" w:hAnsiTheme="majorBidi" w:cstheme="majorBidi"/>
                <w:b/>
                <w:bCs/>
                <w:sz w:val="20"/>
                <w:szCs w:val="20"/>
                <w:lang w:val="fr-FR" w:bidi="ar-SY"/>
              </w:rPr>
              <w:t>4</w:t>
            </w:r>
          </w:p>
          <w:p w:rsidR="00BE1397" w:rsidRPr="0072727B" w:rsidRDefault="00BE1397" w:rsidP="00C927EE">
            <w:pPr>
              <w:jc w:val="center"/>
              <w:rPr>
                <w:rFonts w:asciiTheme="majorBidi" w:hAnsiTheme="majorBidi" w:cstheme="majorBidi"/>
                <w:b/>
                <w:bCs/>
                <w:sz w:val="20"/>
                <w:szCs w:val="20"/>
                <w:lang w:val="fr-FR" w:bidi="ar-SY"/>
              </w:rPr>
            </w:pPr>
          </w:p>
          <w:p w:rsidR="00BE1397" w:rsidRPr="0072727B" w:rsidRDefault="00BE1397" w:rsidP="00C927EE">
            <w:pPr>
              <w:jc w:val="center"/>
              <w:rPr>
                <w:rFonts w:asciiTheme="majorBidi" w:hAnsiTheme="majorBidi" w:cstheme="majorBidi"/>
                <w:b/>
                <w:bCs/>
                <w:sz w:val="20"/>
                <w:szCs w:val="20"/>
                <w:lang w:val="fr-FR" w:bidi="ar-SY"/>
              </w:rPr>
            </w:pPr>
          </w:p>
        </w:tc>
      </w:tr>
      <w:tr w:rsidR="00C927EE" w:rsidRPr="0072727B" w:rsidTr="00C927EE">
        <w:tc>
          <w:tcPr>
            <w:tcW w:w="6379" w:type="dxa"/>
          </w:tcPr>
          <w:p w:rsidR="003B073E" w:rsidRPr="0072727B" w:rsidRDefault="003B073E" w:rsidP="003B073E">
            <w:pPr>
              <w:autoSpaceDE w:val="0"/>
              <w:autoSpaceDN w:val="0"/>
              <w:bidi w:val="0"/>
              <w:adjustRightInd w:val="0"/>
              <w:rPr>
                <w:rFonts w:asciiTheme="majorBidi" w:hAnsiTheme="majorBidi" w:cstheme="majorBidi"/>
                <w:sz w:val="20"/>
                <w:szCs w:val="20"/>
              </w:rPr>
            </w:pPr>
            <w:r w:rsidRPr="0072727B">
              <w:rPr>
                <w:rFonts w:asciiTheme="majorBidi" w:hAnsiTheme="majorBidi" w:cstheme="majorBidi"/>
                <w:sz w:val="20"/>
                <w:szCs w:val="20"/>
              </w:rPr>
              <w:lastRenderedPageBreak/>
              <w:t>L'objectif de ces cours est de développer les compétences d'écriture chez les étudiants de deuxième année pour être capable de transmettre leurs idées.</w:t>
            </w:r>
            <w:r w:rsidR="0072727B" w:rsidRPr="0072727B">
              <w:rPr>
                <w:rFonts w:asciiTheme="majorBidi" w:hAnsiTheme="majorBidi" w:cstheme="majorBidi"/>
                <w:sz w:val="20"/>
                <w:szCs w:val="20"/>
              </w:rPr>
              <w:t xml:space="preserve"> </w:t>
            </w:r>
            <w:r w:rsidR="0072727B" w:rsidRPr="0072727B">
              <w:rPr>
                <w:rFonts w:asciiTheme="majorBidi" w:hAnsiTheme="majorBidi" w:cstheme="majorBidi"/>
                <w:sz w:val="20"/>
                <w:szCs w:val="20"/>
              </w:rPr>
              <w:t>Nous tenons à enrichir le lexique et à approfondir la grammaire de base tout en rappelant le respect des règles de la forme et du contenu d'un texte discursif. D'une part, les étudiants apprennent les stratégies d'écriture d'un plan descriptif d'une</w:t>
            </w:r>
          </w:p>
          <w:p w:rsidR="003B073E" w:rsidRPr="0072727B" w:rsidRDefault="003B073E" w:rsidP="003B073E">
            <w:pPr>
              <w:autoSpaceDE w:val="0"/>
              <w:autoSpaceDN w:val="0"/>
              <w:bidi w:val="0"/>
              <w:adjustRightInd w:val="0"/>
              <w:rPr>
                <w:rFonts w:asciiTheme="majorBidi" w:hAnsiTheme="majorBidi" w:cstheme="majorBidi"/>
                <w:sz w:val="20"/>
                <w:szCs w:val="20"/>
              </w:rPr>
            </w:pPr>
          </w:p>
          <w:p w:rsidR="003B073E" w:rsidRPr="0072727B" w:rsidRDefault="003B073E" w:rsidP="003B073E">
            <w:pPr>
              <w:autoSpaceDE w:val="0"/>
              <w:autoSpaceDN w:val="0"/>
              <w:bidi w:val="0"/>
              <w:adjustRightInd w:val="0"/>
              <w:rPr>
                <w:rFonts w:asciiTheme="majorBidi" w:hAnsiTheme="majorBidi" w:cstheme="majorBidi"/>
                <w:sz w:val="20"/>
                <w:szCs w:val="20"/>
              </w:rPr>
            </w:pPr>
            <w:r w:rsidRPr="0072727B">
              <w:rPr>
                <w:rFonts w:asciiTheme="majorBidi" w:hAnsiTheme="majorBidi" w:cstheme="majorBidi"/>
                <w:sz w:val="20"/>
                <w:szCs w:val="20"/>
              </w:rPr>
              <w:t>personne, d'un objet, ou d'un lieu précis. D'autre part,</w:t>
            </w:r>
          </w:p>
          <w:p w:rsidR="003B073E" w:rsidRPr="0072727B" w:rsidRDefault="003B073E" w:rsidP="003B073E">
            <w:pPr>
              <w:autoSpaceDE w:val="0"/>
              <w:autoSpaceDN w:val="0"/>
              <w:bidi w:val="0"/>
              <w:adjustRightInd w:val="0"/>
              <w:rPr>
                <w:rFonts w:asciiTheme="majorBidi" w:hAnsiTheme="majorBidi" w:cstheme="majorBidi"/>
                <w:sz w:val="20"/>
                <w:szCs w:val="20"/>
              </w:rPr>
            </w:pPr>
            <w:r w:rsidRPr="0072727B">
              <w:rPr>
                <w:rFonts w:asciiTheme="majorBidi" w:hAnsiTheme="majorBidi" w:cstheme="majorBidi"/>
                <w:sz w:val="20"/>
                <w:szCs w:val="20"/>
              </w:rPr>
              <w:t>ils apprennent les stratégies d'écriture d'un plan dialectique et la rédaction de ses trois composantes : la thèse, l'antithèse et la synthèse.</w:t>
            </w:r>
          </w:p>
          <w:p w:rsidR="00C927EE" w:rsidRPr="0072727B" w:rsidRDefault="00C927EE" w:rsidP="00381378">
            <w:pPr>
              <w:autoSpaceDE w:val="0"/>
              <w:autoSpaceDN w:val="0"/>
              <w:bidi w:val="0"/>
              <w:adjustRightInd w:val="0"/>
              <w:rPr>
                <w:rFonts w:asciiTheme="majorBidi" w:hAnsiTheme="majorBidi" w:cstheme="majorBidi"/>
                <w:b/>
                <w:bCs/>
                <w:sz w:val="20"/>
                <w:szCs w:val="20"/>
                <w:rtl/>
                <w:lang w:bidi="ar-SY"/>
              </w:rPr>
            </w:pPr>
          </w:p>
        </w:tc>
        <w:tc>
          <w:tcPr>
            <w:tcW w:w="1842" w:type="dxa"/>
          </w:tcPr>
          <w:p w:rsidR="003B073E" w:rsidRPr="0072727B" w:rsidRDefault="003B073E" w:rsidP="003B073E">
            <w:pPr>
              <w:autoSpaceDE w:val="0"/>
              <w:autoSpaceDN w:val="0"/>
              <w:bidi w:val="0"/>
              <w:adjustRightInd w:val="0"/>
              <w:rPr>
                <w:rFonts w:asciiTheme="majorBidi" w:hAnsiTheme="majorBidi" w:cstheme="majorBidi"/>
                <w:b/>
                <w:bCs/>
                <w:color w:val="333333"/>
                <w:sz w:val="20"/>
                <w:szCs w:val="20"/>
              </w:rPr>
            </w:pPr>
            <w:r w:rsidRPr="0072727B">
              <w:rPr>
                <w:rFonts w:asciiTheme="majorBidi" w:hAnsiTheme="majorBidi" w:cstheme="majorBidi"/>
                <w:b/>
                <w:bCs/>
                <w:color w:val="333333"/>
                <w:sz w:val="20"/>
                <w:szCs w:val="20"/>
              </w:rPr>
              <w:t>Expression</w:t>
            </w:r>
          </w:p>
          <w:p w:rsidR="00C927EE" w:rsidRPr="0072727B" w:rsidRDefault="003B073E" w:rsidP="003B073E">
            <w:pPr>
              <w:jc w:val="right"/>
              <w:rPr>
                <w:rFonts w:asciiTheme="majorBidi" w:hAnsiTheme="majorBidi" w:cstheme="majorBidi"/>
                <w:b/>
                <w:bCs/>
                <w:sz w:val="20"/>
                <w:szCs w:val="20"/>
                <w:lang w:val="fr-FR" w:bidi="ar-SY"/>
              </w:rPr>
            </w:pPr>
            <w:r w:rsidRPr="0072727B">
              <w:rPr>
                <w:rFonts w:asciiTheme="majorBidi" w:hAnsiTheme="majorBidi" w:cstheme="majorBidi"/>
                <w:b/>
                <w:bCs/>
                <w:color w:val="333333"/>
                <w:sz w:val="20"/>
                <w:szCs w:val="20"/>
              </w:rPr>
              <w:t xml:space="preserve">Ecrite1 </w:t>
            </w:r>
          </w:p>
        </w:tc>
        <w:tc>
          <w:tcPr>
            <w:tcW w:w="1101" w:type="dxa"/>
          </w:tcPr>
          <w:p w:rsidR="00C927EE" w:rsidRPr="0072727B" w:rsidRDefault="00C927EE" w:rsidP="00C927EE">
            <w:pPr>
              <w:jc w:val="center"/>
              <w:rPr>
                <w:rFonts w:asciiTheme="majorBidi" w:hAnsiTheme="majorBidi" w:cstheme="majorBidi"/>
                <w:b/>
                <w:bCs/>
                <w:sz w:val="20"/>
                <w:szCs w:val="20"/>
                <w:lang w:val="fr-FR" w:bidi="ar-SY"/>
              </w:rPr>
            </w:pPr>
          </w:p>
          <w:p w:rsidR="00BE1397" w:rsidRPr="0072727B" w:rsidRDefault="00BE1397" w:rsidP="00C927EE">
            <w:pPr>
              <w:jc w:val="center"/>
              <w:rPr>
                <w:rFonts w:asciiTheme="majorBidi" w:hAnsiTheme="majorBidi" w:cstheme="majorBidi"/>
                <w:b/>
                <w:bCs/>
                <w:sz w:val="20"/>
                <w:szCs w:val="20"/>
                <w:lang w:val="fr-FR" w:bidi="ar-SY"/>
              </w:rPr>
            </w:pPr>
          </w:p>
          <w:p w:rsidR="00BE1397" w:rsidRPr="0072727B" w:rsidRDefault="00BE1397" w:rsidP="00643747">
            <w:pPr>
              <w:jc w:val="center"/>
              <w:rPr>
                <w:rFonts w:asciiTheme="majorBidi" w:hAnsiTheme="majorBidi" w:cstheme="majorBidi"/>
                <w:b/>
                <w:bCs/>
                <w:sz w:val="20"/>
                <w:szCs w:val="20"/>
                <w:rtl/>
                <w:lang w:val="fr-FR" w:bidi="ar-SY"/>
              </w:rPr>
            </w:pPr>
            <w:r w:rsidRPr="0072727B">
              <w:rPr>
                <w:rFonts w:asciiTheme="majorBidi" w:hAnsiTheme="majorBidi" w:cstheme="majorBidi"/>
                <w:b/>
                <w:bCs/>
                <w:sz w:val="20"/>
                <w:szCs w:val="20"/>
                <w:lang w:val="fr-FR" w:bidi="ar-SY"/>
              </w:rPr>
              <w:t>1</w:t>
            </w:r>
            <w:r w:rsidR="00643747">
              <w:rPr>
                <w:rFonts w:asciiTheme="majorBidi" w:hAnsiTheme="majorBidi" w:cstheme="majorBidi"/>
                <w:b/>
                <w:bCs/>
                <w:sz w:val="20"/>
                <w:szCs w:val="20"/>
                <w:lang w:val="fr-FR" w:bidi="ar-SY"/>
              </w:rPr>
              <w:t>5</w:t>
            </w:r>
          </w:p>
        </w:tc>
      </w:tr>
      <w:tr w:rsidR="00C927EE" w:rsidRPr="0072727B" w:rsidTr="00C927EE">
        <w:tc>
          <w:tcPr>
            <w:tcW w:w="6379" w:type="dxa"/>
          </w:tcPr>
          <w:p w:rsidR="003B073E" w:rsidRPr="0072727B" w:rsidRDefault="003B073E" w:rsidP="003B073E">
            <w:pPr>
              <w:autoSpaceDE w:val="0"/>
              <w:autoSpaceDN w:val="0"/>
              <w:bidi w:val="0"/>
              <w:adjustRightInd w:val="0"/>
              <w:rPr>
                <w:rFonts w:asciiTheme="majorBidi" w:hAnsiTheme="majorBidi" w:cstheme="majorBidi"/>
                <w:color w:val="333333"/>
                <w:sz w:val="20"/>
                <w:szCs w:val="20"/>
              </w:rPr>
            </w:pPr>
            <w:r w:rsidRPr="0072727B">
              <w:rPr>
                <w:rFonts w:asciiTheme="majorBidi" w:hAnsiTheme="majorBidi" w:cstheme="majorBidi"/>
                <w:color w:val="333333"/>
                <w:sz w:val="20"/>
                <w:szCs w:val="20"/>
              </w:rPr>
              <w:t>Le module a pour but de faire acquérir aux étudiants les compétences</w:t>
            </w:r>
          </w:p>
          <w:p w:rsidR="003B073E" w:rsidRPr="0072727B" w:rsidRDefault="003B073E" w:rsidP="003B073E">
            <w:pPr>
              <w:autoSpaceDE w:val="0"/>
              <w:autoSpaceDN w:val="0"/>
              <w:bidi w:val="0"/>
              <w:adjustRightInd w:val="0"/>
              <w:rPr>
                <w:rFonts w:asciiTheme="majorBidi" w:hAnsiTheme="majorBidi" w:cstheme="majorBidi"/>
                <w:color w:val="333333"/>
                <w:sz w:val="20"/>
                <w:szCs w:val="20"/>
              </w:rPr>
            </w:pPr>
            <w:r w:rsidRPr="0072727B">
              <w:rPr>
                <w:rFonts w:asciiTheme="majorBidi" w:hAnsiTheme="majorBidi" w:cstheme="majorBidi"/>
                <w:color w:val="333333"/>
                <w:sz w:val="20"/>
                <w:szCs w:val="20"/>
              </w:rPr>
              <w:t>nécessaires à assimiler un texte littéraire et la capacité à répondre par écrit à des questions analytiques sur un texte donné et ce, par rapport au fond et à la forme. Le module aide aussi à relever le niveau de l'étudiant du côté de la langue et de la culture littéraire quant au recours au vocabulaire et termes littéraires. Par exemple, l'étude des procédés stylistiques. Il aborde également l'étude de la civilisation française en général et les courants littéraires du Moyen-âge jusqu'au XXème siècle. Tous les textes littéraires sont tirés de chefs-d'oeuvre connus, ce qui contribue à améliorer le niveau des étudiants.</w:t>
            </w:r>
          </w:p>
          <w:p w:rsidR="003B073E" w:rsidRPr="0072727B" w:rsidRDefault="003B073E" w:rsidP="003B073E">
            <w:pPr>
              <w:autoSpaceDE w:val="0"/>
              <w:autoSpaceDN w:val="0"/>
              <w:bidi w:val="0"/>
              <w:adjustRightInd w:val="0"/>
              <w:rPr>
                <w:rFonts w:asciiTheme="majorBidi" w:hAnsiTheme="majorBidi" w:cstheme="majorBidi"/>
                <w:color w:val="333333"/>
                <w:sz w:val="20"/>
                <w:szCs w:val="20"/>
              </w:rPr>
            </w:pPr>
          </w:p>
          <w:p w:rsidR="00C927EE" w:rsidRPr="0072727B" w:rsidRDefault="00C927EE" w:rsidP="00381378">
            <w:pPr>
              <w:autoSpaceDE w:val="0"/>
              <w:autoSpaceDN w:val="0"/>
              <w:bidi w:val="0"/>
              <w:adjustRightInd w:val="0"/>
              <w:rPr>
                <w:rFonts w:asciiTheme="majorBidi" w:hAnsiTheme="majorBidi" w:cstheme="majorBidi"/>
                <w:b/>
                <w:bCs/>
                <w:sz w:val="20"/>
                <w:szCs w:val="20"/>
                <w:rtl/>
                <w:lang w:val="fr-FR" w:bidi="ar-SY"/>
              </w:rPr>
            </w:pPr>
          </w:p>
        </w:tc>
        <w:tc>
          <w:tcPr>
            <w:tcW w:w="1842" w:type="dxa"/>
          </w:tcPr>
          <w:p w:rsidR="00BE1397" w:rsidRPr="0072727B" w:rsidRDefault="00BE1397" w:rsidP="003B073E">
            <w:pPr>
              <w:autoSpaceDE w:val="0"/>
              <w:autoSpaceDN w:val="0"/>
              <w:bidi w:val="0"/>
              <w:adjustRightInd w:val="0"/>
              <w:rPr>
                <w:rFonts w:asciiTheme="majorBidi" w:hAnsiTheme="majorBidi" w:cstheme="majorBidi"/>
                <w:b/>
                <w:bCs/>
                <w:color w:val="333333"/>
                <w:sz w:val="20"/>
                <w:szCs w:val="20"/>
              </w:rPr>
            </w:pPr>
          </w:p>
          <w:p w:rsidR="00BE1397" w:rsidRPr="0072727B" w:rsidRDefault="00BE1397" w:rsidP="00BE1397">
            <w:pPr>
              <w:autoSpaceDE w:val="0"/>
              <w:autoSpaceDN w:val="0"/>
              <w:bidi w:val="0"/>
              <w:adjustRightInd w:val="0"/>
              <w:rPr>
                <w:rFonts w:asciiTheme="majorBidi" w:hAnsiTheme="majorBidi" w:cstheme="majorBidi"/>
                <w:b/>
                <w:bCs/>
                <w:color w:val="333333"/>
                <w:sz w:val="20"/>
                <w:szCs w:val="20"/>
              </w:rPr>
            </w:pPr>
          </w:p>
          <w:p w:rsidR="00BE1397" w:rsidRPr="0072727B" w:rsidRDefault="00BE1397" w:rsidP="00BE1397">
            <w:pPr>
              <w:autoSpaceDE w:val="0"/>
              <w:autoSpaceDN w:val="0"/>
              <w:bidi w:val="0"/>
              <w:adjustRightInd w:val="0"/>
              <w:rPr>
                <w:rFonts w:asciiTheme="majorBidi" w:hAnsiTheme="majorBidi" w:cstheme="majorBidi"/>
                <w:b/>
                <w:bCs/>
                <w:color w:val="333333"/>
                <w:sz w:val="20"/>
                <w:szCs w:val="20"/>
              </w:rPr>
            </w:pPr>
          </w:p>
          <w:p w:rsidR="003B073E" w:rsidRPr="0072727B" w:rsidRDefault="003B073E" w:rsidP="00BE1397">
            <w:pPr>
              <w:autoSpaceDE w:val="0"/>
              <w:autoSpaceDN w:val="0"/>
              <w:bidi w:val="0"/>
              <w:adjustRightInd w:val="0"/>
              <w:rPr>
                <w:rFonts w:asciiTheme="majorBidi" w:hAnsiTheme="majorBidi" w:cstheme="majorBidi"/>
                <w:b/>
                <w:bCs/>
                <w:color w:val="333333"/>
                <w:sz w:val="20"/>
                <w:szCs w:val="20"/>
              </w:rPr>
            </w:pPr>
            <w:r w:rsidRPr="0072727B">
              <w:rPr>
                <w:rFonts w:asciiTheme="majorBidi" w:hAnsiTheme="majorBidi" w:cstheme="majorBidi"/>
                <w:b/>
                <w:bCs/>
                <w:color w:val="333333"/>
                <w:sz w:val="20"/>
                <w:szCs w:val="20"/>
              </w:rPr>
              <w:t>Etude de</w:t>
            </w:r>
          </w:p>
          <w:p w:rsidR="00C927EE" w:rsidRPr="0072727B" w:rsidRDefault="003B073E" w:rsidP="003B073E">
            <w:pPr>
              <w:jc w:val="right"/>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textes 3</w:t>
            </w:r>
          </w:p>
        </w:tc>
        <w:tc>
          <w:tcPr>
            <w:tcW w:w="1101" w:type="dxa"/>
          </w:tcPr>
          <w:p w:rsidR="00C927EE" w:rsidRPr="0072727B" w:rsidRDefault="00C927EE" w:rsidP="00C927EE">
            <w:pPr>
              <w:jc w:val="center"/>
              <w:rPr>
                <w:rFonts w:asciiTheme="majorBidi" w:hAnsiTheme="majorBidi" w:cstheme="majorBidi"/>
                <w:b/>
                <w:bCs/>
                <w:sz w:val="20"/>
                <w:szCs w:val="20"/>
                <w:lang w:val="fr-FR" w:bidi="ar-SY"/>
              </w:rPr>
            </w:pPr>
          </w:p>
          <w:p w:rsidR="00BE1397" w:rsidRPr="0072727B" w:rsidRDefault="00BE1397" w:rsidP="00C927EE">
            <w:pPr>
              <w:jc w:val="center"/>
              <w:rPr>
                <w:rFonts w:asciiTheme="majorBidi" w:hAnsiTheme="majorBidi" w:cstheme="majorBidi"/>
                <w:b/>
                <w:bCs/>
                <w:sz w:val="20"/>
                <w:szCs w:val="20"/>
                <w:lang w:val="fr-FR" w:bidi="ar-SY"/>
              </w:rPr>
            </w:pPr>
          </w:p>
          <w:p w:rsidR="00BE1397" w:rsidRPr="0072727B" w:rsidRDefault="00BE1397" w:rsidP="00C927EE">
            <w:pPr>
              <w:jc w:val="center"/>
              <w:rPr>
                <w:rFonts w:asciiTheme="majorBidi" w:hAnsiTheme="majorBidi" w:cstheme="majorBidi"/>
                <w:b/>
                <w:bCs/>
                <w:sz w:val="20"/>
                <w:szCs w:val="20"/>
                <w:lang w:val="fr-FR" w:bidi="ar-SY"/>
              </w:rPr>
            </w:pPr>
          </w:p>
          <w:p w:rsidR="00BE1397" w:rsidRPr="0072727B" w:rsidRDefault="00BE1397" w:rsidP="00643747">
            <w:pPr>
              <w:jc w:val="center"/>
              <w:rPr>
                <w:rFonts w:asciiTheme="majorBidi" w:hAnsiTheme="majorBidi" w:cstheme="majorBidi"/>
                <w:b/>
                <w:bCs/>
                <w:sz w:val="20"/>
                <w:szCs w:val="20"/>
                <w:rtl/>
                <w:lang w:val="fr-FR" w:bidi="ar-SY"/>
              </w:rPr>
            </w:pPr>
            <w:r w:rsidRPr="0072727B">
              <w:rPr>
                <w:rFonts w:asciiTheme="majorBidi" w:hAnsiTheme="majorBidi" w:cstheme="majorBidi"/>
                <w:b/>
                <w:bCs/>
                <w:sz w:val="20"/>
                <w:szCs w:val="20"/>
                <w:lang w:val="fr-FR" w:bidi="ar-SY"/>
              </w:rPr>
              <w:t>1</w:t>
            </w:r>
            <w:r w:rsidR="00643747">
              <w:rPr>
                <w:rFonts w:asciiTheme="majorBidi" w:hAnsiTheme="majorBidi" w:cstheme="majorBidi"/>
                <w:b/>
                <w:bCs/>
                <w:sz w:val="20"/>
                <w:szCs w:val="20"/>
                <w:lang w:val="fr-FR" w:bidi="ar-SY"/>
              </w:rPr>
              <w:t>6</w:t>
            </w:r>
          </w:p>
        </w:tc>
      </w:tr>
      <w:tr w:rsidR="00C927EE" w:rsidRPr="0072727B" w:rsidTr="00381378">
        <w:trPr>
          <w:trHeight w:val="2700"/>
        </w:trPr>
        <w:tc>
          <w:tcPr>
            <w:tcW w:w="6379" w:type="dxa"/>
          </w:tcPr>
          <w:p w:rsidR="00F31E35" w:rsidRPr="0072727B" w:rsidRDefault="00F31E35" w:rsidP="00F31E35">
            <w:pPr>
              <w:autoSpaceDE w:val="0"/>
              <w:autoSpaceDN w:val="0"/>
              <w:bidi w:val="0"/>
              <w:adjustRightInd w:val="0"/>
              <w:rPr>
                <w:rFonts w:asciiTheme="majorBidi" w:hAnsiTheme="majorBidi" w:cstheme="majorBidi"/>
                <w:sz w:val="20"/>
                <w:szCs w:val="20"/>
              </w:rPr>
            </w:pPr>
            <w:r w:rsidRPr="0072727B">
              <w:rPr>
                <w:rFonts w:asciiTheme="majorBidi" w:hAnsiTheme="majorBidi" w:cstheme="majorBidi"/>
                <w:sz w:val="20"/>
                <w:szCs w:val="20"/>
              </w:rPr>
              <w:t>Ce module a pour but de dispenser les connaissances théoriques nécessaires pour permettre aux étudiants d’aborder pour la première fois des extraits littéraires en tenant en compte le contexte narratif ou scénique des oeuvres</w:t>
            </w:r>
          </w:p>
          <w:p w:rsidR="00F31E35" w:rsidRPr="0072727B" w:rsidRDefault="00F31E35" w:rsidP="00F31E35">
            <w:pPr>
              <w:autoSpaceDE w:val="0"/>
              <w:autoSpaceDN w:val="0"/>
              <w:bidi w:val="0"/>
              <w:adjustRightInd w:val="0"/>
              <w:rPr>
                <w:rFonts w:asciiTheme="majorBidi" w:hAnsiTheme="majorBidi" w:cstheme="majorBidi"/>
                <w:sz w:val="20"/>
                <w:szCs w:val="20"/>
              </w:rPr>
            </w:pPr>
            <w:r w:rsidRPr="0072727B">
              <w:rPr>
                <w:rFonts w:asciiTheme="majorBidi" w:hAnsiTheme="majorBidi" w:cstheme="majorBidi"/>
                <w:sz w:val="20"/>
                <w:szCs w:val="20"/>
              </w:rPr>
              <w:t xml:space="preserve">dont ils sont issus. Les enseignements proposés dans cette matière se veulent un moyen de développer les capacités d’analyse et d’interprétation dans le cadre d’une lecture rapprochée d’oeuvres littéraires, romanesques et </w:t>
            </w:r>
          </w:p>
          <w:p w:rsidR="00F31E35" w:rsidRPr="0072727B" w:rsidRDefault="00F31E35" w:rsidP="00F31E35">
            <w:pPr>
              <w:autoSpaceDE w:val="0"/>
              <w:autoSpaceDN w:val="0"/>
              <w:bidi w:val="0"/>
              <w:adjustRightInd w:val="0"/>
              <w:rPr>
                <w:rFonts w:asciiTheme="majorBidi" w:hAnsiTheme="majorBidi" w:cstheme="majorBidi"/>
                <w:sz w:val="20"/>
                <w:szCs w:val="20"/>
              </w:rPr>
            </w:pPr>
            <w:r w:rsidRPr="0072727B">
              <w:rPr>
                <w:rFonts w:asciiTheme="majorBidi" w:hAnsiTheme="majorBidi" w:cstheme="majorBidi"/>
                <w:sz w:val="20"/>
                <w:szCs w:val="20"/>
              </w:rPr>
              <w:t>théâtrales</w:t>
            </w:r>
          </w:p>
          <w:p w:rsidR="00C927EE" w:rsidRPr="0072727B" w:rsidRDefault="00C927EE" w:rsidP="00381378">
            <w:pPr>
              <w:bidi w:val="0"/>
              <w:rPr>
                <w:rFonts w:asciiTheme="majorBidi" w:hAnsiTheme="majorBidi" w:cstheme="majorBidi"/>
                <w:sz w:val="20"/>
                <w:szCs w:val="20"/>
                <w:rtl/>
                <w:lang w:val="fr-FR" w:bidi="ar-SY"/>
              </w:rPr>
            </w:pPr>
          </w:p>
        </w:tc>
        <w:tc>
          <w:tcPr>
            <w:tcW w:w="1842" w:type="dxa"/>
          </w:tcPr>
          <w:p w:rsidR="00F31E35" w:rsidRPr="0072727B" w:rsidRDefault="00F31E35" w:rsidP="00F31E35">
            <w:pPr>
              <w:autoSpaceDE w:val="0"/>
              <w:autoSpaceDN w:val="0"/>
              <w:bidi w:val="0"/>
              <w:adjustRightInd w:val="0"/>
              <w:rPr>
                <w:rFonts w:asciiTheme="majorBidi" w:hAnsiTheme="majorBidi" w:cstheme="majorBidi"/>
                <w:b/>
                <w:bCs/>
                <w:color w:val="333333"/>
                <w:sz w:val="20"/>
                <w:szCs w:val="20"/>
              </w:rPr>
            </w:pPr>
            <w:r w:rsidRPr="0072727B">
              <w:rPr>
                <w:rFonts w:asciiTheme="majorBidi" w:hAnsiTheme="majorBidi" w:cstheme="majorBidi"/>
                <w:b/>
                <w:bCs/>
                <w:color w:val="333333"/>
                <w:sz w:val="20"/>
                <w:szCs w:val="20"/>
              </w:rPr>
              <w:t>Etude des</w:t>
            </w:r>
          </w:p>
          <w:p w:rsidR="00F31E35" w:rsidRPr="0072727B" w:rsidRDefault="00F31E35" w:rsidP="00F31E35">
            <w:pPr>
              <w:autoSpaceDE w:val="0"/>
              <w:autoSpaceDN w:val="0"/>
              <w:bidi w:val="0"/>
              <w:adjustRightInd w:val="0"/>
              <w:rPr>
                <w:rFonts w:asciiTheme="majorBidi" w:hAnsiTheme="majorBidi" w:cstheme="majorBidi"/>
                <w:b/>
                <w:bCs/>
                <w:color w:val="333333"/>
                <w:sz w:val="20"/>
                <w:szCs w:val="20"/>
              </w:rPr>
            </w:pPr>
            <w:r w:rsidRPr="0072727B">
              <w:rPr>
                <w:rFonts w:asciiTheme="majorBidi" w:hAnsiTheme="majorBidi" w:cstheme="majorBidi"/>
                <w:b/>
                <w:bCs/>
                <w:color w:val="333333"/>
                <w:sz w:val="20"/>
                <w:szCs w:val="20"/>
              </w:rPr>
              <w:t>oeuvres</w:t>
            </w:r>
          </w:p>
          <w:p w:rsidR="00C927EE" w:rsidRPr="0072727B" w:rsidRDefault="00F31E35" w:rsidP="00F31E35">
            <w:pPr>
              <w:jc w:val="right"/>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littéraires</w:t>
            </w:r>
          </w:p>
        </w:tc>
        <w:tc>
          <w:tcPr>
            <w:tcW w:w="1101" w:type="dxa"/>
          </w:tcPr>
          <w:p w:rsidR="00C927EE" w:rsidRPr="0072727B" w:rsidRDefault="00C927EE" w:rsidP="00C927EE">
            <w:pPr>
              <w:jc w:val="center"/>
              <w:rPr>
                <w:rFonts w:asciiTheme="majorBidi" w:hAnsiTheme="majorBidi" w:cstheme="majorBidi"/>
                <w:b/>
                <w:bCs/>
                <w:sz w:val="20"/>
                <w:szCs w:val="20"/>
                <w:lang w:val="fr-FR" w:bidi="ar-SY"/>
              </w:rPr>
            </w:pPr>
          </w:p>
          <w:p w:rsidR="00BE1397" w:rsidRPr="0072727B" w:rsidRDefault="00BE1397" w:rsidP="00C927EE">
            <w:pPr>
              <w:jc w:val="center"/>
              <w:rPr>
                <w:rFonts w:asciiTheme="majorBidi" w:hAnsiTheme="majorBidi" w:cstheme="majorBidi"/>
                <w:b/>
                <w:bCs/>
                <w:sz w:val="20"/>
                <w:szCs w:val="20"/>
                <w:lang w:val="fr-FR" w:bidi="ar-SY"/>
              </w:rPr>
            </w:pPr>
          </w:p>
          <w:p w:rsidR="00BE1397" w:rsidRPr="0072727B" w:rsidRDefault="00BE1397" w:rsidP="00643747">
            <w:pPr>
              <w:jc w:val="center"/>
              <w:rPr>
                <w:rFonts w:asciiTheme="majorBidi" w:hAnsiTheme="majorBidi" w:cstheme="majorBidi"/>
                <w:b/>
                <w:bCs/>
                <w:sz w:val="20"/>
                <w:szCs w:val="20"/>
                <w:rtl/>
                <w:lang w:val="fr-FR" w:bidi="ar-SY"/>
              </w:rPr>
            </w:pPr>
            <w:r w:rsidRPr="0072727B">
              <w:rPr>
                <w:rFonts w:asciiTheme="majorBidi" w:hAnsiTheme="majorBidi" w:cstheme="majorBidi"/>
                <w:b/>
                <w:bCs/>
                <w:sz w:val="20"/>
                <w:szCs w:val="20"/>
                <w:lang w:val="fr-FR" w:bidi="ar-SY"/>
              </w:rPr>
              <w:t>1</w:t>
            </w:r>
            <w:r w:rsidR="00643747">
              <w:rPr>
                <w:rFonts w:asciiTheme="majorBidi" w:hAnsiTheme="majorBidi" w:cstheme="majorBidi"/>
                <w:b/>
                <w:bCs/>
                <w:sz w:val="20"/>
                <w:szCs w:val="20"/>
                <w:lang w:val="fr-FR" w:bidi="ar-SY"/>
              </w:rPr>
              <w:t>7</w:t>
            </w:r>
          </w:p>
        </w:tc>
      </w:tr>
      <w:tr w:rsidR="00C927EE" w:rsidRPr="0072727B" w:rsidTr="00C927EE">
        <w:tc>
          <w:tcPr>
            <w:tcW w:w="6379" w:type="dxa"/>
          </w:tcPr>
          <w:p w:rsidR="00F31E35" w:rsidRPr="0072727B" w:rsidRDefault="00F31E35" w:rsidP="00F31E35">
            <w:pPr>
              <w:autoSpaceDE w:val="0"/>
              <w:autoSpaceDN w:val="0"/>
              <w:bidi w:val="0"/>
              <w:adjustRightInd w:val="0"/>
              <w:rPr>
                <w:rFonts w:asciiTheme="majorBidi" w:hAnsiTheme="majorBidi" w:cstheme="majorBidi"/>
                <w:color w:val="333333"/>
                <w:sz w:val="20"/>
                <w:szCs w:val="20"/>
              </w:rPr>
            </w:pPr>
            <w:r w:rsidRPr="0072727B">
              <w:rPr>
                <w:rFonts w:asciiTheme="majorBidi" w:hAnsiTheme="majorBidi" w:cstheme="majorBidi"/>
                <w:color w:val="333333"/>
                <w:sz w:val="20"/>
                <w:szCs w:val="20"/>
              </w:rPr>
              <w:t>La matière vise à renforcer le savoir des étudiants en français comme en arabe, par le biais de règles sur la traduction entre les deux langues. Des exercices intensifs servent à appliquer ces règles, ce qui augmente la capacité des étudiants à interagir avec les autres matières en deuxième  année comme la grammaire, l'expression écrite, etc</w:t>
            </w:r>
          </w:p>
          <w:p w:rsidR="00C927EE" w:rsidRPr="0072727B" w:rsidRDefault="00C927EE" w:rsidP="00F31E35">
            <w:pPr>
              <w:autoSpaceDE w:val="0"/>
              <w:autoSpaceDN w:val="0"/>
              <w:bidi w:val="0"/>
              <w:adjustRightInd w:val="0"/>
              <w:rPr>
                <w:rFonts w:asciiTheme="majorBidi" w:hAnsiTheme="majorBidi" w:cstheme="majorBidi"/>
                <w:b/>
                <w:bCs/>
                <w:sz w:val="20"/>
                <w:szCs w:val="20"/>
                <w:rtl/>
                <w:lang w:bidi="ar-SY"/>
              </w:rPr>
            </w:pPr>
          </w:p>
        </w:tc>
        <w:tc>
          <w:tcPr>
            <w:tcW w:w="1842" w:type="dxa"/>
          </w:tcPr>
          <w:p w:rsidR="00BE1397" w:rsidRPr="0072727B" w:rsidRDefault="00BE1397" w:rsidP="00C927EE">
            <w:pPr>
              <w:jc w:val="center"/>
              <w:rPr>
                <w:rFonts w:asciiTheme="majorBidi" w:hAnsiTheme="majorBidi" w:cstheme="majorBidi"/>
                <w:b/>
                <w:bCs/>
                <w:color w:val="333333"/>
                <w:sz w:val="20"/>
                <w:szCs w:val="20"/>
              </w:rPr>
            </w:pPr>
          </w:p>
          <w:p w:rsidR="00C927EE" w:rsidRPr="0072727B" w:rsidRDefault="00F31E35" w:rsidP="00C927EE">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Traduction 3</w:t>
            </w:r>
          </w:p>
        </w:tc>
        <w:tc>
          <w:tcPr>
            <w:tcW w:w="1101" w:type="dxa"/>
          </w:tcPr>
          <w:p w:rsidR="00C927EE" w:rsidRPr="0072727B" w:rsidRDefault="00C927EE" w:rsidP="00C927EE">
            <w:pPr>
              <w:jc w:val="center"/>
              <w:rPr>
                <w:rFonts w:asciiTheme="majorBidi" w:hAnsiTheme="majorBidi" w:cstheme="majorBidi"/>
                <w:b/>
                <w:bCs/>
                <w:sz w:val="20"/>
                <w:szCs w:val="20"/>
                <w:lang w:val="fr-FR" w:bidi="ar-SY"/>
              </w:rPr>
            </w:pPr>
          </w:p>
          <w:p w:rsidR="00BE1397" w:rsidRPr="0072727B" w:rsidRDefault="00BE1397" w:rsidP="00C250DE">
            <w:pPr>
              <w:jc w:val="center"/>
              <w:rPr>
                <w:rFonts w:asciiTheme="majorBidi" w:hAnsiTheme="majorBidi" w:cstheme="majorBidi"/>
                <w:b/>
                <w:bCs/>
                <w:sz w:val="20"/>
                <w:szCs w:val="20"/>
                <w:rtl/>
                <w:lang w:val="fr-FR" w:bidi="ar-SY"/>
              </w:rPr>
            </w:pPr>
            <w:r w:rsidRPr="0072727B">
              <w:rPr>
                <w:rFonts w:asciiTheme="majorBidi" w:hAnsiTheme="majorBidi" w:cstheme="majorBidi"/>
                <w:b/>
                <w:bCs/>
                <w:sz w:val="20"/>
                <w:szCs w:val="20"/>
                <w:lang w:val="fr-FR" w:bidi="ar-SY"/>
              </w:rPr>
              <w:t>1</w:t>
            </w:r>
            <w:r w:rsidR="00C250DE">
              <w:rPr>
                <w:rFonts w:asciiTheme="majorBidi" w:hAnsiTheme="majorBidi" w:cstheme="majorBidi"/>
                <w:b/>
                <w:bCs/>
                <w:sz w:val="20"/>
                <w:szCs w:val="20"/>
                <w:lang w:val="fr-FR" w:bidi="ar-SY"/>
              </w:rPr>
              <w:t>8</w:t>
            </w:r>
          </w:p>
        </w:tc>
      </w:tr>
      <w:tr w:rsidR="0026713B" w:rsidRPr="0072727B" w:rsidTr="000504FE">
        <w:tc>
          <w:tcPr>
            <w:tcW w:w="9322" w:type="dxa"/>
            <w:gridSpan w:val="3"/>
          </w:tcPr>
          <w:p w:rsidR="0026713B" w:rsidRPr="0072727B" w:rsidRDefault="0026713B" w:rsidP="00C927EE">
            <w:pPr>
              <w:jc w:val="center"/>
              <w:rPr>
                <w:rFonts w:asciiTheme="majorBidi" w:hAnsiTheme="majorBidi" w:cstheme="majorBidi"/>
                <w:b/>
                <w:bCs/>
                <w:sz w:val="20"/>
                <w:szCs w:val="20"/>
                <w:lang w:val="fr-FR" w:bidi="ar-SY"/>
              </w:rPr>
            </w:pPr>
            <w:r w:rsidRPr="0072727B">
              <w:rPr>
                <w:rFonts w:asciiTheme="majorBidi" w:hAnsiTheme="majorBidi" w:cstheme="majorBidi"/>
                <w:b/>
                <w:bCs/>
                <w:sz w:val="20"/>
                <w:szCs w:val="20"/>
                <w:lang w:val="fr-FR" w:bidi="ar-SY"/>
              </w:rPr>
              <w:t>Deuxième semestre</w:t>
            </w:r>
          </w:p>
        </w:tc>
      </w:tr>
      <w:tr w:rsidR="00C927EE" w:rsidRPr="0072727B" w:rsidTr="00C927EE">
        <w:tc>
          <w:tcPr>
            <w:tcW w:w="6379" w:type="dxa"/>
          </w:tcPr>
          <w:p w:rsidR="00BD08F6" w:rsidRPr="0072727B" w:rsidRDefault="00BD08F6" w:rsidP="00BD08F6">
            <w:pPr>
              <w:autoSpaceDE w:val="0"/>
              <w:autoSpaceDN w:val="0"/>
              <w:bidi w:val="0"/>
              <w:adjustRightInd w:val="0"/>
              <w:rPr>
                <w:rFonts w:asciiTheme="majorBidi" w:hAnsiTheme="majorBidi" w:cstheme="majorBidi"/>
                <w:sz w:val="20"/>
                <w:szCs w:val="20"/>
              </w:rPr>
            </w:pPr>
            <w:r w:rsidRPr="0072727B">
              <w:rPr>
                <w:rFonts w:asciiTheme="majorBidi" w:hAnsiTheme="majorBidi" w:cstheme="majorBidi"/>
                <w:sz w:val="20"/>
                <w:szCs w:val="20"/>
              </w:rPr>
              <w:t xml:space="preserve">Le thème majeur de cette matière est l’enseignement de la phrase complexe composée avec une subordonnée circonstancielle telles que la condition, l’opposition, le but, la conséquence, le temps, la cause et la comparaison. Le traitement suit deux axes, syntaxique et sémantique. L’axe sémantique se base essentiellement sur deux sortes d’approche: la polysémie et la polylexicalité. L’axe syntaxique se base essentiellement sur les notions de position, d’accord, de noyau, de syntagme, de sous-jacente, de déplacement et de trace. Cette matière est en fait le couronnement de deux ans de réflexion sur la grammaire de la langue française et elle en est en quelque sorte la partie la plus compliquée. Les étudiants qui passeront ce cours auront d’abord une maîtrise du comportement syntaxique des éléments propositionnels constituant la phrase complexe (et parfois les raisons derrière ces comportements) ainsi qu’une méthode intellectuelle élégante d’analyse de la phrase complexe étendue. Cette analyse est si audacieuse si </w:t>
            </w:r>
            <w:r w:rsidRPr="0072727B">
              <w:rPr>
                <w:rFonts w:asciiTheme="majorBidi" w:hAnsiTheme="majorBidi" w:cstheme="majorBidi"/>
                <w:sz w:val="20"/>
                <w:szCs w:val="20"/>
              </w:rPr>
              <w:lastRenderedPageBreak/>
              <w:t>bien qu’elle fournit une analyse de la phrase complexe dans sa forme de surface transformée. Les étudiants auront ensuite une compréhension meilleure et par la suite une application meilleure à l’oral et à l’écrit de ce type de phrases.</w:t>
            </w:r>
          </w:p>
          <w:p w:rsidR="00C927EE" w:rsidRPr="0072727B" w:rsidRDefault="00C927EE" w:rsidP="00381378">
            <w:pPr>
              <w:autoSpaceDE w:val="0"/>
              <w:autoSpaceDN w:val="0"/>
              <w:bidi w:val="0"/>
              <w:adjustRightInd w:val="0"/>
              <w:rPr>
                <w:rFonts w:asciiTheme="majorBidi" w:hAnsiTheme="majorBidi" w:cstheme="majorBidi"/>
                <w:b/>
                <w:bCs/>
                <w:sz w:val="20"/>
                <w:szCs w:val="20"/>
                <w:rtl/>
                <w:lang w:val="fr-FR" w:bidi="ar-SY"/>
              </w:rPr>
            </w:pPr>
          </w:p>
        </w:tc>
        <w:tc>
          <w:tcPr>
            <w:tcW w:w="1842" w:type="dxa"/>
          </w:tcPr>
          <w:p w:rsidR="00BE1397" w:rsidRPr="0072727B" w:rsidRDefault="00BE1397" w:rsidP="00C927EE">
            <w:pPr>
              <w:jc w:val="center"/>
              <w:rPr>
                <w:rFonts w:asciiTheme="majorBidi" w:hAnsiTheme="majorBidi" w:cstheme="majorBidi"/>
                <w:b/>
                <w:bCs/>
                <w:color w:val="333333"/>
                <w:sz w:val="20"/>
                <w:szCs w:val="20"/>
              </w:rPr>
            </w:pPr>
          </w:p>
          <w:p w:rsidR="00BE1397" w:rsidRPr="0072727B" w:rsidRDefault="00BE1397" w:rsidP="00C927EE">
            <w:pPr>
              <w:jc w:val="center"/>
              <w:rPr>
                <w:rFonts w:asciiTheme="majorBidi" w:hAnsiTheme="majorBidi" w:cstheme="majorBidi"/>
                <w:b/>
                <w:bCs/>
                <w:color w:val="333333"/>
                <w:sz w:val="20"/>
                <w:szCs w:val="20"/>
              </w:rPr>
            </w:pPr>
          </w:p>
          <w:p w:rsidR="00BE1397" w:rsidRPr="0072727B" w:rsidRDefault="00BE1397" w:rsidP="00C927EE">
            <w:pPr>
              <w:jc w:val="center"/>
              <w:rPr>
                <w:rFonts w:asciiTheme="majorBidi" w:hAnsiTheme="majorBidi" w:cstheme="majorBidi"/>
                <w:b/>
                <w:bCs/>
                <w:color w:val="333333"/>
                <w:sz w:val="20"/>
                <w:szCs w:val="20"/>
              </w:rPr>
            </w:pPr>
          </w:p>
          <w:p w:rsidR="00BE1397" w:rsidRPr="0072727B" w:rsidRDefault="00BE1397" w:rsidP="00C927EE">
            <w:pPr>
              <w:jc w:val="center"/>
              <w:rPr>
                <w:rFonts w:asciiTheme="majorBidi" w:hAnsiTheme="majorBidi" w:cstheme="majorBidi"/>
                <w:b/>
                <w:bCs/>
                <w:color w:val="333333"/>
                <w:sz w:val="20"/>
                <w:szCs w:val="20"/>
              </w:rPr>
            </w:pPr>
          </w:p>
          <w:p w:rsidR="00BE1397" w:rsidRPr="0072727B" w:rsidRDefault="00BE1397" w:rsidP="00C927EE">
            <w:pPr>
              <w:jc w:val="center"/>
              <w:rPr>
                <w:rFonts w:asciiTheme="majorBidi" w:hAnsiTheme="majorBidi" w:cstheme="majorBidi"/>
                <w:b/>
                <w:bCs/>
                <w:color w:val="333333"/>
                <w:sz w:val="20"/>
                <w:szCs w:val="20"/>
              </w:rPr>
            </w:pPr>
          </w:p>
          <w:p w:rsidR="00C927EE" w:rsidRPr="0072727B" w:rsidRDefault="00BD08F6" w:rsidP="00C927EE">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Grammaire 4</w:t>
            </w:r>
          </w:p>
        </w:tc>
        <w:tc>
          <w:tcPr>
            <w:tcW w:w="1101" w:type="dxa"/>
          </w:tcPr>
          <w:p w:rsidR="00C927EE" w:rsidRPr="0072727B" w:rsidRDefault="00C927EE" w:rsidP="00C927EE">
            <w:pPr>
              <w:jc w:val="center"/>
              <w:rPr>
                <w:rFonts w:asciiTheme="majorBidi" w:hAnsiTheme="majorBidi" w:cstheme="majorBidi"/>
                <w:b/>
                <w:bCs/>
                <w:sz w:val="20"/>
                <w:szCs w:val="20"/>
                <w:lang w:val="fr-FR" w:bidi="ar-SY"/>
              </w:rPr>
            </w:pPr>
          </w:p>
          <w:p w:rsidR="00BE1397" w:rsidRPr="0072727B" w:rsidRDefault="00BE1397" w:rsidP="00C927EE">
            <w:pPr>
              <w:jc w:val="center"/>
              <w:rPr>
                <w:rFonts w:asciiTheme="majorBidi" w:hAnsiTheme="majorBidi" w:cstheme="majorBidi"/>
                <w:b/>
                <w:bCs/>
                <w:sz w:val="20"/>
                <w:szCs w:val="20"/>
                <w:lang w:val="fr-FR" w:bidi="ar-SY"/>
              </w:rPr>
            </w:pPr>
          </w:p>
          <w:p w:rsidR="00BE1397" w:rsidRPr="0072727B" w:rsidRDefault="00BE1397" w:rsidP="00C927EE">
            <w:pPr>
              <w:jc w:val="center"/>
              <w:rPr>
                <w:rFonts w:asciiTheme="majorBidi" w:hAnsiTheme="majorBidi" w:cstheme="majorBidi"/>
                <w:b/>
                <w:bCs/>
                <w:sz w:val="20"/>
                <w:szCs w:val="20"/>
                <w:lang w:val="fr-FR" w:bidi="ar-SY"/>
              </w:rPr>
            </w:pPr>
          </w:p>
          <w:p w:rsidR="00BE1397" w:rsidRPr="0072727B" w:rsidRDefault="00BE1397" w:rsidP="00C927EE">
            <w:pPr>
              <w:jc w:val="center"/>
              <w:rPr>
                <w:rFonts w:asciiTheme="majorBidi" w:hAnsiTheme="majorBidi" w:cstheme="majorBidi"/>
                <w:b/>
                <w:bCs/>
                <w:sz w:val="20"/>
                <w:szCs w:val="20"/>
                <w:lang w:val="fr-FR" w:bidi="ar-SY"/>
              </w:rPr>
            </w:pPr>
          </w:p>
          <w:p w:rsidR="00BE1397" w:rsidRPr="0072727B" w:rsidRDefault="00BE1397" w:rsidP="00C927EE">
            <w:pPr>
              <w:jc w:val="center"/>
              <w:rPr>
                <w:rFonts w:asciiTheme="majorBidi" w:hAnsiTheme="majorBidi" w:cstheme="majorBidi"/>
                <w:b/>
                <w:bCs/>
                <w:sz w:val="20"/>
                <w:szCs w:val="20"/>
                <w:lang w:val="fr-FR" w:bidi="ar-SY"/>
              </w:rPr>
            </w:pPr>
          </w:p>
          <w:p w:rsidR="00BE1397" w:rsidRPr="0072727B" w:rsidRDefault="00C250DE" w:rsidP="00C927EE">
            <w:pPr>
              <w:jc w:val="center"/>
              <w:rPr>
                <w:rFonts w:asciiTheme="majorBidi" w:hAnsiTheme="majorBidi" w:cstheme="majorBidi"/>
                <w:b/>
                <w:bCs/>
                <w:sz w:val="20"/>
                <w:szCs w:val="20"/>
                <w:rtl/>
                <w:lang w:val="fr-FR" w:bidi="ar-SY"/>
              </w:rPr>
            </w:pPr>
            <w:r>
              <w:rPr>
                <w:rFonts w:asciiTheme="majorBidi" w:hAnsiTheme="majorBidi" w:cstheme="majorBidi"/>
                <w:b/>
                <w:bCs/>
                <w:sz w:val="20"/>
                <w:szCs w:val="20"/>
                <w:lang w:val="fr-FR" w:bidi="ar-SY"/>
              </w:rPr>
              <w:t>19</w:t>
            </w:r>
          </w:p>
        </w:tc>
      </w:tr>
      <w:tr w:rsidR="00C927EE" w:rsidRPr="0072727B" w:rsidTr="00C927EE">
        <w:tc>
          <w:tcPr>
            <w:tcW w:w="6379" w:type="dxa"/>
          </w:tcPr>
          <w:p w:rsidR="00BD08F6" w:rsidRPr="0072727B" w:rsidRDefault="00BD08F6" w:rsidP="00BD08F6">
            <w:pPr>
              <w:autoSpaceDE w:val="0"/>
              <w:autoSpaceDN w:val="0"/>
              <w:bidi w:val="0"/>
              <w:adjustRightInd w:val="0"/>
              <w:rPr>
                <w:rFonts w:asciiTheme="majorBidi" w:hAnsiTheme="majorBidi" w:cstheme="majorBidi"/>
                <w:color w:val="333333"/>
                <w:sz w:val="20"/>
                <w:szCs w:val="20"/>
              </w:rPr>
            </w:pPr>
            <w:r w:rsidRPr="0072727B">
              <w:rPr>
                <w:rFonts w:asciiTheme="majorBidi" w:hAnsiTheme="majorBidi" w:cstheme="majorBidi"/>
                <w:color w:val="333333"/>
                <w:sz w:val="20"/>
                <w:szCs w:val="20"/>
              </w:rPr>
              <w:lastRenderedPageBreak/>
              <w:t>Cette matière offre aux étudiants la capacité à s'exprimer en français courant sur des sujets qui nécessitent d'être assez mûr et curieux pour enrichir ses connaissances et sa culture suite au savoir fourni en première année sur le français et sa grammaire et parallèlement à ce que les apprenants reçoivent en deuxième année à ce propos. Par ailleurs, cette matière vient compléter les cours d'expression écrite donnés en première année et au premier semestre de la deuxième année. En effet, après avoir</w:t>
            </w:r>
          </w:p>
          <w:p w:rsidR="00BD08F6" w:rsidRPr="0072727B" w:rsidRDefault="00BD08F6" w:rsidP="00BD08F6">
            <w:pPr>
              <w:autoSpaceDE w:val="0"/>
              <w:autoSpaceDN w:val="0"/>
              <w:bidi w:val="0"/>
              <w:adjustRightInd w:val="0"/>
              <w:rPr>
                <w:rFonts w:asciiTheme="majorBidi" w:hAnsiTheme="majorBidi" w:cstheme="majorBidi"/>
                <w:color w:val="333333"/>
                <w:sz w:val="20"/>
                <w:szCs w:val="20"/>
              </w:rPr>
            </w:pPr>
            <w:r w:rsidRPr="0072727B">
              <w:rPr>
                <w:rFonts w:asciiTheme="majorBidi" w:hAnsiTheme="majorBidi" w:cstheme="majorBidi"/>
                <w:color w:val="333333"/>
                <w:sz w:val="20"/>
                <w:szCs w:val="20"/>
              </w:rPr>
              <w:t>étudié le plan descriptif, les façons de s'exprimer sur une question quelconque et le dialogue (1ère année - 1er semestre) ; les plans narratif et inventaire (1ère année - 2ème semestre) ; les plans comparatif et problème-causes-solutions (2ème année - 1er semestre), les étudiants apprennent en deuxième année - deuxième semestre le plan dialectique et le commentaire des propos d'autrui.</w:t>
            </w:r>
          </w:p>
          <w:p w:rsidR="00BD08F6" w:rsidRPr="0072727B" w:rsidRDefault="00BD08F6" w:rsidP="00BD08F6">
            <w:pPr>
              <w:autoSpaceDE w:val="0"/>
              <w:autoSpaceDN w:val="0"/>
              <w:bidi w:val="0"/>
              <w:adjustRightInd w:val="0"/>
              <w:rPr>
                <w:rFonts w:asciiTheme="majorBidi" w:hAnsiTheme="majorBidi" w:cstheme="majorBidi"/>
                <w:color w:val="333333"/>
                <w:sz w:val="20"/>
                <w:szCs w:val="20"/>
                <w:lang w:val="fr-FR"/>
              </w:rPr>
            </w:pPr>
          </w:p>
          <w:p w:rsidR="00C927EE" w:rsidRPr="0072727B" w:rsidRDefault="00C927EE" w:rsidP="00F821FC">
            <w:pPr>
              <w:autoSpaceDE w:val="0"/>
              <w:autoSpaceDN w:val="0"/>
              <w:bidi w:val="0"/>
              <w:adjustRightInd w:val="0"/>
              <w:rPr>
                <w:rFonts w:asciiTheme="majorBidi" w:hAnsiTheme="majorBidi" w:cstheme="majorBidi"/>
                <w:b/>
                <w:bCs/>
                <w:sz w:val="20"/>
                <w:szCs w:val="20"/>
                <w:rtl/>
                <w:lang w:val="fr-FR" w:bidi="ar-SY"/>
              </w:rPr>
            </w:pPr>
          </w:p>
        </w:tc>
        <w:tc>
          <w:tcPr>
            <w:tcW w:w="1842" w:type="dxa"/>
          </w:tcPr>
          <w:p w:rsidR="00BE1397" w:rsidRPr="0072727B" w:rsidRDefault="00BE1397" w:rsidP="00BE1397">
            <w:pPr>
              <w:autoSpaceDE w:val="0"/>
              <w:autoSpaceDN w:val="0"/>
              <w:bidi w:val="0"/>
              <w:adjustRightInd w:val="0"/>
              <w:jc w:val="center"/>
              <w:rPr>
                <w:rFonts w:asciiTheme="majorBidi" w:hAnsiTheme="majorBidi" w:cstheme="majorBidi"/>
                <w:b/>
                <w:bCs/>
                <w:color w:val="333333"/>
                <w:sz w:val="20"/>
                <w:szCs w:val="20"/>
              </w:rPr>
            </w:pPr>
          </w:p>
          <w:p w:rsidR="00BE1397" w:rsidRPr="0072727B" w:rsidRDefault="00BE1397" w:rsidP="00BE1397">
            <w:pPr>
              <w:autoSpaceDE w:val="0"/>
              <w:autoSpaceDN w:val="0"/>
              <w:bidi w:val="0"/>
              <w:adjustRightInd w:val="0"/>
              <w:jc w:val="center"/>
              <w:rPr>
                <w:rFonts w:asciiTheme="majorBidi" w:hAnsiTheme="majorBidi" w:cstheme="majorBidi"/>
                <w:b/>
                <w:bCs/>
                <w:color w:val="333333"/>
                <w:sz w:val="20"/>
                <w:szCs w:val="20"/>
              </w:rPr>
            </w:pPr>
          </w:p>
          <w:p w:rsidR="00BE1397" w:rsidRPr="0072727B" w:rsidRDefault="00BE1397" w:rsidP="00BE1397">
            <w:pPr>
              <w:autoSpaceDE w:val="0"/>
              <w:autoSpaceDN w:val="0"/>
              <w:bidi w:val="0"/>
              <w:adjustRightInd w:val="0"/>
              <w:jc w:val="center"/>
              <w:rPr>
                <w:rFonts w:asciiTheme="majorBidi" w:hAnsiTheme="majorBidi" w:cstheme="majorBidi"/>
                <w:b/>
                <w:bCs/>
                <w:color w:val="333333"/>
                <w:sz w:val="20"/>
                <w:szCs w:val="20"/>
              </w:rPr>
            </w:pPr>
          </w:p>
          <w:p w:rsidR="00BE1397" w:rsidRPr="0072727B" w:rsidRDefault="00BE1397" w:rsidP="00BE1397">
            <w:pPr>
              <w:autoSpaceDE w:val="0"/>
              <w:autoSpaceDN w:val="0"/>
              <w:bidi w:val="0"/>
              <w:adjustRightInd w:val="0"/>
              <w:jc w:val="center"/>
              <w:rPr>
                <w:rFonts w:asciiTheme="majorBidi" w:hAnsiTheme="majorBidi" w:cstheme="majorBidi"/>
                <w:b/>
                <w:bCs/>
                <w:color w:val="333333"/>
                <w:sz w:val="20"/>
                <w:szCs w:val="20"/>
              </w:rPr>
            </w:pPr>
          </w:p>
          <w:p w:rsidR="00BE1397" w:rsidRPr="0072727B" w:rsidRDefault="00BE1397" w:rsidP="00BE1397">
            <w:pPr>
              <w:autoSpaceDE w:val="0"/>
              <w:autoSpaceDN w:val="0"/>
              <w:bidi w:val="0"/>
              <w:adjustRightInd w:val="0"/>
              <w:jc w:val="center"/>
              <w:rPr>
                <w:rFonts w:asciiTheme="majorBidi" w:hAnsiTheme="majorBidi" w:cstheme="majorBidi"/>
                <w:b/>
                <w:bCs/>
                <w:color w:val="333333"/>
                <w:sz w:val="20"/>
                <w:szCs w:val="20"/>
              </w:rPr>
            </w:pPr>
          </w:p>
          <w:p w:rsidR="00BD08F6" w:rsidRPr="0072727B" w:rsidRDefault="00BD08F6" w:rsidP="00BE1397">
            <w:pPr>
              <w:autoSpaceDE w:val="0"/>
              <w:autoSpaceDN w:val="0"/>
              <w:bidi w:val="0"/>
              <w:adjustRightInd w:val="0"/>
              <w:jc w:val="center"/>
              <w:rPr>
                <w:rFonts w:asciiTheme="majorBidi" w:hAnsiTheme="majorBidi" w:cstheme="majorBidi"/>
                <w:b/>
                <w:bCs/>
                <w:color w:val="333333"/>
                <w:sz w:val="20"/>
                <w:szCs w:val="20"/>
              </w:rPr>
            </w:pPr>
            <w:r w:rsidRPr="0072727B">
              <w:rPr>
                <w:rFonts w:asciiTheme="majorBidi" w:hAnsiTheme="majorBidi" w:cstheme="majorBidi"/>
                <w:b/>
                <w:bCs/>
                <w:color w:val="333333"/>
                <w:sz w:val="20"/>
                <w:szCs w:val="20"/>
              </w:rPr>
              <w:t>Expression</w:t>
            </w:r>
          </w:p>
          <w:p w:rsidR="00C927EE" w:rsidRPr="0072727B" w:rsidRDefault="00BD08F6" w:rsidP="00BE1397">
            <w:pPr>
              <w:jc w:val="center"/>
              <w:rPr>
                <w:rFonts w:asciiTheme="majorBidi" w:hAnsiTheme="majorBidi" w:cstheme="majorBidi"/>
                <w:b/>
                <w:bCs/>
                <w:sz w:val="20"/>
                <w:szCs w:val="20"/>
                <w:lang w:val="fr-FR" w:bidi="ar-SY"/>
              </w:rPr>
            </w:pPr>
            <w:r w:rsidRPr="0072727B">
              <w:rPr>
                <w:rFonts w:asciiTheme="majorBidi" w:hAnsiTheme="majorBidi" w:cstheme="majorBidi"/>
                <w:b/>
                <w:bCs/>
                <w:color w:val="333333"/>
                <w:sz w:val="20"/>
                <w:szCs w:val="20"/>
              </w:rPr>
              <w:t xml:space="preserve">Ecrite </w:t>
            </w:r>
            <w:r w:rsidRPr="0072727B">
              <w:rPr>
                <w:rFonts w:asciiTheme="majorBidi" w:hAnsiTheme="majorBidi" w:cstheme="majorBidi"/>
                <w:b/>
                <w:bCs/>
                <w:sz w:val="20"/>
                <w:szCs w:val="20"/>
                <w:lang w:val="fr-FR" w:bidi="ar-SY"/>
              </w:rPr>
              <w:t>2</w:t>
            </w:r>
          </w:p>
        </w:tc>
        <w:tc>
          <w:tcPr>
            <w:tcW w:w="1101" w:type="dxa"/>
          </w:tcPr>
          <w:p w:rsidR="00C927EE" w:rsidRPr="0072727B" w:rsidRDefault="00C927EE" w:rsidP="00C927EE">
            <w:pPr>
              <w:jc w:val="center"/>
              <w:rPr>
                <w:rFonts w:asciiTheme="majorBidi" w:hAnsiTheme="majorBidi" w:cstheme="majorBidi"/>
                <w:b/>
                <w:bCs/>
                <w:sz w:val="20"/>
                <w:szCs w:val="20"/>
                <w:lang w:val="fr-FR" w:bidi="ar-SY"/>
              </w:rPr>
            </w:pPr>
          </w:p>
          <w:p w:rsidR="00BE1397" w:rsidRPr="0072727B" w:rsidRDefault="00BE1397" w:rsidP="00C927EE">
            <w:pPr>
              <w:jc w:val="center"/>
              <w:rPr>
                <w:rFonts w:asciiTheme="majorBidi" w:hAnsiTheme="majorBidi" w:cstheme="majorBidi"/>
                <w:b/>
                <w:bCs/>
                <w:sz w:val="20"/>
                <w:szCs w:val="20"/>
                <w:lang w:val="fr-FR" w:bidi="ar-SY"/>
              </w:rPr>
            </w:pPr>
          </w:p>
          <w:p w:rsidR="00BE1397" w:rsidRPr="0072727B" w:rsidRDefault="00BE1397" w:rsidP="00C927EE">
            <w:pPr>
              <w:jc w:val="center"/>
              <w:rPr>
                <w:rFonts w:asciiTheme="majorBidi" w:hAnsiTheme="majorBidi" w:cstheme="majorBidi"/>
                <w:b/>
                <w:bCs/>
                <w:sz w:val="20"/>
                <w:szCs w:val="20"/>
                <w:lang w:val="fr-FR" w:bidi="ar-SY"/>
              </w:rPr>
            </w:pPr>
          </w:p>
          <w:p w:rsidR="00BE1397" w:rsidRPr="0072727B" w:rsidRDefault="00BE1397" w:rsidP="00C927EE">
            <w:pPr>
              <w:jc w:val="center"/>
              <w:rPr>
                <w:rFonts w:asciiTheme="majorBidi" w:hAnsiTheme="majorBidi" w:cstheme="majorBidi"/>
                <w:b/>
                <w:bCs/>
                <w:sz w:val="20"/>
                <w:szCs w:val="20"/>
                <w:lang w:val="fr-FR" w:bidi="ar-SY"/>
              </w:rPr>
            </w:pPr>
          </w:p>
          <w:p w:rsidR="00BE1397" w:rsidRPr="0072727B" w:rsidRDefault="00BE1397" w:rsidP="00C927EE">
            <w:pPr>
              <w:jc w:val="center"/>
              <w:rPr>
                <w:rFonts w:asciiTheme="majorBidi" w:hAnsiTheme="majorBidi" w:cstheme="majorBidi"/>
                <w:b/>
                <w:bCs/>
                <w:sz w:val="20"/>
                <w:szCs w:val="20"/>
                <w:lang w:val="fr-FR" w:bidi="ar-SY"/>
              </w:rPr>
            </w:pPr>
          </w:p>
          <w:p w:rsidR="00BE1397" w:rsidRPr="0072727B" w:rsidRDefault="00BE1397" w:rsidP="00C927EE">
            <w:pPr>
              <w:jc w:val="center"/>
              <w:rPr>
                <w:rFonts w:asciiTheme="majorBidi" w:hAnsiTheme="majorBidi" w:cstheme="majorBidi"/>
                <w:b/>
                <w:bCs/>
                <w:sz w:val="20"/>
                <w:szCs w:val="20"/>
                <w:lang w:val="fr-FR" w:bidi="ar-SY"/>
              </w:rPr>
            </w:pPr>
          </w:p>
          <w:p w:rsidR="00BE1397" w:rsidRPr="0072727B" w:rsidRDefault="00BE1397" w:rsidP="00C927EE">
            <w:pPr>
              <w:jc w:val="center"/>
              <w:rPr>
                <w:rFonts w:asciiTheme="majorBidi" w:hAnsiTheme="majorBidi" w:cstheme="majorBidi"/>
                <w:b/>
                <w:bCs/>
                <w:sz w:val="20"/>
                <w:szCs w:val="20"/>
                <w:lang w:val="fr-FR" w:bidi="ar-SY"/>
              </w:rPr>
            </w:pPr>
          </w:p>
          <w:p w:rsidR="00BE1397" w:rsidRPr="0072727B" w:rsidRDefault="00BE1397" w:rsidP="002A03AE">
            <w:pPr>
              <w:jc w:val="center"/>
              <w:rPr>
                <w:rFonts w:asciiTheme="majorBidi" w:hAnsiTheme="majorBidi" w:cstheme="majorBidi"/>
                <w:b/>
                <w:bCs/>
                <w:sz w:val="20"/>
                <w:szCs w:val="20"/>
                <w:rtl/>
                <w:lang w:val="fr-FR" w:bidi="ar-SY"/>
              </w:rPr>
            </w:pPr>
            <w:r w:rsidRPr="0072727B">
              <w:rPr>
                <w:rFonts w:asciiTheme="majorBidi" w:hAnsiTheme="majorBidi" w:cstheme="majorBidi"/>
                <w:b/>
                <w:bCs/>
                <w:sz w:val="20"/>
                <w:szCs w:val="20"/>
                <w:lang w:val="fr-FR" w:bidi="ar-SY"/>
              </w:rPr>
              <w:t>2</w:t>
            </w:r>
            <w:r w:rsidR="002A03AE">
              <w:rPr>
                <w:rFonts w:asciiTheme="majorBidi" w:hAnsiTheme="majorBidi" w:cstheme="majorBidi"/>
                <w:b/>
                <w:bCs/>
                <w:sz w:val="20"/>
                <w:szCs w:val="20"/>
                <w:lang w:val="fr-FR" w:bidi="ar-SY"/>
              </w:rPr>
              <w:t>0</w:t>
            </w:r>
          </w:p>
        </w:tc>
      </w:tr>
      <w:tr w:rsidR="00C927EE" w:rsidRPr="0072727B" w:rsidTr="00C927EE">
        <w:tc>
          <w:tcPr>
            <w:tcW w:w="6379" w:type="dxa"/>
          </w:tcPr>
          <w:p w:rsidR="00AA32BD" w:rsidRPr="0072727B" w:rsidRDefault="00F821FC" w:rsidP="00AA32BD">
            <w:pPr>
              <w:autoSpaceDE w:val="0"/>
              <w:autoSpaceDN w:val="0"/>
              <w:bidi w:val="0"/>
              <w:adjustRightInd w:val="0"/>
              <w:rPr>
                <w:rFonts w:asciiTheme="majorBidi" w:hAnsiTheme="majorBidi" w:cstheme="majorBidi"/>
                <w:color w:val="333333"/>
                <w:sz w:val="20"/>
                <w:szCs w:val="20"/>
              </w:rPr>
            </w:pPr>
            <w:r w:rsidRPr="0072727B">
              <w:rPr>
                <w:rFonts w:asciiTheme="majorBidi" w:hAnsiTheme="majorBidi" w:cstheme="majorBidi"/>
                <w:color w:val="333333"/>
                <w:sz w:val="20"/>
                <w:szCs w:val="20"/>
              </w:rPr>
              <w:t>Le module a pour but de faire acquérir aux étudiants les compétences nécessaires à l'étude d'un texte littéraire (roman, poésie, théâtre) et la capacité à répondre par écrit à des questions analytiques sur un texte donné et ce, par rapport au fond et à la forme. Et cela est une étape avancée par rapport au premier semestre. Il propose en plus différents textes littéraires tirés d'oeuvres célèbres et mets l'accent surtout sur la poésie du XIXème et XXème siècle, en soulignant l'étude de plusieurs procédés stylistiques (découpage syllabique, étude de rimes) dans la partie</w:t>
            </w:r>
            <w:r w:rsidR="00AA32BD" w:rsidRPr="0072727B">
              <w:rPr>
                <w:rFonts w:asciiTheme="majorBidi" w:hAnsiTheme="majorBidi" w:cstheme="majorBidi"/>
                <w:color w:val="333333"/>
                <w:sz w:val="20"/>
                <w:szCs w:val="20"/>
              </w:rPr>
              <w:t xml:space="preserve"> théorique du module.</w:t>
            </w:r>
          </w:p>
          <w:p w:rsidR="00C927EE" w:rsidRPr="0072727B" w:rsidRDefault="00C927EE" w:rsidP="00F821FC">
            <w:pPr>
              <w:autoSpaceDE w:val="0"/>
              <w:autoSpaceDN w:val="0"/>
              <w:bidi w:val="0"/>
              <w:adjustRightInd w:val="0"/>
              <w:rPr>
                <w:rFonts w:asciiTheme="majorBidi" w:hAnsiTheme="majorBidi" w:cstheme="majorBidi"/>
                <w:b/>
                <w:bCs/>
                <w:sz w:val="20"/>
                <w:szCs w:val="20"/>
                <w:rtl/>
                <w:lang w:val="fr-FR" w:bidi="ar-SY"/>
              </w:rPr>
            </w:pPr>
          </w:p>
        </w:tc>
        <w:tc>
          <w:tcPr>
            <w:tcW w:w="1842" w:type="dxa"/>
          </w:tcPr>
          <w:p w:rsidR="00BE1397" w:rsidRPr="0072727B" w:rsidRDefault="00BE1397" w:rsidP="00BE1397">
            <w:pPr>
              <w:autoSpaceDE w:val="0"/>
              <w:autoSpaceDN w:val="0"/>
              <w:bidi w:val="0"/>
              <w:adjustRightInd w:val="0"/>
              <w:jc w:val="center"/>
              <w:rPr>
                <w:rFonts w:asciiTheme="majorBidi" w:hAnsiTheme="majorBidi" w:cstheme="majorBidi"/>
                <w:b/>
                <w:bCs/>
                <w:color w:val="333333"/>
                <w:sz w:val="20"/>
                <w:szCs w:val="20"/>
              </w:rPr>
            </w:pPr>
          </w:p>
          <w:p w:rsidR="00BE1397" w:rsidRPr="0072727B" w:rsidRDefault="00BE1397" w:rsidP="00BE1397">
            <w:pPr>
              <w:autoSpaceDE w:val="0"/>
              <w:autoSpaceDN w:val="0"/>
              <w:bidi w:val="0"/>
              <w:adjustRightInd w:val="0"/>
              <w:jc w:val="center"/>
              <w:rPr>
                <w:rFonts w:asciiTheme="majorBidi" w:hAnsiTheme="majorBidi" w:cstheme="majorBidi"/>
                <w:b/>
                <w:bCs/>
                <w:color w:val="333333"/>
                <w:sz w:val="20"/>
                <w:szCs w:val="20"/>
              </w:rPr>
            </w:pPr>
          </w:p>
          <w:p w:rsidR="00F821FC" w:rsidRPr="0072727B" w:rsidRDefault="00F821FC" w:rsidP="00BE1397">
            <w:pPr>
              <w:autoSpaceDE w:val="0"/>
              <w:autoSpaceDN w:val="0"/>
              <w:bidi w:val="0"/>
              <w:adjustRightInd w:val="0"/>
              <w:jc w:val="center"/>
              <w:rPr>
                <w:rFonts w:asciiTheme="majorBidi" w:hAnsiTheme="majorBidi" w:cstheme="majorBidi"/>
                <w:b/>
                <w:bCs/>
                <w:color w:val="333333"/>
                <w:sz w:val="20"/>
                <w:szCs w:val="20"/>
              </w:rPr>
            </w:pPr>
            <w:r w:rsidRPr="0072727B">
              <w:rPr>
                <w:rFonts w:asciiTheme="majorBidi" w:hAnsiTheme="majorBidi" w:cstheme="majorBidi"/>
                <w:b/>
                <w:bCs/>
                <w:color w:val="333333"/>
                <w:sz w:val="20"/>
                <w:szCs w:val="20"/>
              </w:rPr>
              <w:t>Etude de</w:t>
            </w:r>
          </w:p>
          <w:p w:rsidR="00C927EE" w:rsidRPr="0072727B" w:rsidRDefault="00F821FC" w:rsidP="00BE1397">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textes 4</w:t>
            </w:r>
          </w:p>
        </w:tc>
        <w:tc>
          <w:tcPr>
            <w:tcW w:w="1101" w:type="dxa"/>
          </w:tcPr>
          <w:p w:rsidR="00C927EE" w:rsidRPr="0072727B" w:rsidRDefault="00C927EE" w:rsidP="00C927EE">
            <w:pPr>
              <w:jc w:val="center"/>
              <w:rPr>
                <w:rFonts w:asciiTheme="majorBidi" w:hAnsiTheme="majorBidi" w:cstheme="majorBidi"/>
                <w:b/>
                <w:bCs/>
                <w:sz w:val="20"/>
                <w:szCs w:val="20"/>
                <w:lang w:val="fr-FR" w:bidi="ar-SY"/>
              </w:rPr>
            </w:pPr>
          </w:p>
          <w:p w:rsidR="00BE1397" w:rsidRPr="0072727B" w:rsidRDefault="00BE1397" w:rsidP="00C927EE">
            <w:pPr>
              <w:jc w:val="center"/>
              <w:rPr>
                <w:rFonts w:asciiTheme="majorBidi" w:hAnsiTheme="majorBidi" w:cstheme="majorBidi"/>
                <w:b/>
                <w:bCs/>
                <w:sz w:val="20"/>
                <w:szCs w:val="20"/>
                <w:lang w:val="fr-FR" w:bidi="ar-SY"/>
              </w:rPr>
            </w:pPr>
          </w:p>
          <w:p w:rsidR="00BE1397" w:rsidRPr="0072727B" w:rsidRDefault="00BE1397" w:rsidP="00C927EE">
            <w:pPr>
              <w:jc w:val="center"/>
              <w:rPr>
                <w:rFonts w:asciiTheme="majorBidi" w:hAnsiTheme="majorBidi" w:cstheme="majorBidi"/>
                <w:b/>
                <w:bCs/>
                <w:sz w:val="20"/>
                <w:szCs w:val="20"/>
                <w:lang w:val="fr-FR" w:bidi="ar-SY"/>
              </w:rPr>
            </w:pPr>
          </w:p>
          <w:p w:rsidR="00BE1397" w:rsidRPr="0072727B" w:rsidRDefault="00BE1397" w:rsidP="00C927EE">
            <w:pPr>
              <w:jc w:val="center"/>
              <w:rPr>
                <w:rFonts w:asciiTheme="majorBidi" w:hAnsiTheme="majorBidi" w:cstheme="majorBidi"/>
                <w:b/>
                <w:bCs/>
                <w:sz w:val="20"/>
                <w:szCs w:val="20"/>
                <w:lang w:val="fr-FR" w:bidi="ar-SY"/>
              </w:rPr>
            </w:pPr>
          </w:p>
          <w:p w:rsidR="00BE1397" w:rsidRPr="0072727B" w:rsidRDefault="00BE1397" w:rsidP="002A03AE">
            <w:pPr>
              <w:jc w:val="center"/>
              <w:rPr>
                <w:rFonts w:asciiTheme="majorBidi" w:hAnsiTheme="majorBidi" w:cstheme="majorBidi"/>
                <w:b/>
                <w:bCs/>
                <w:sz w:val="20"/>
                <w:szCs w:val="20"/>
                <w:rtl/>
                <w:lang w:val="fr-FR" w:bidi="ar-SY"/>
              </w:rPr>
            </w:pPr>
            <w:r w:rsidRPr="0072727B">
              <w:rPr>
                <w:rFonts w:asciiTheme="majorBidi" w:hAnsiTheme="majorBidi" w:cstheme="majorBidi"/>
                <w:b/>
                <w:bCs/>
                <w:sz w:val="20"/>
                <w:szCs w:val="20"/>
                <w:lang w:val="fr-FR" w:bidi="ar-SY"/>
              </w:rPr>
              <w:t>2</w:t>
            </w:r>
            <w:r w:rsidR="002A03AE">
              <w:rPr>
                <w:rFonts w:asciiTheme="majorBidi" w:hAnsiTheme="majorBidi" w:cstheme="majorBidi"/>
                <w:b/>
                <w:bCs/>
                <w:sz w:val="20"/>
                <w:szCs w:val="20"/>
                <w:lang w:val="fr-FR" w:bidi="ar-SY"/>
              </w:rPr>
              <w:t>1</w:t>
            </w:r>
          </w:p>
        </w:tc>
      </w:tr>
      <w:tr w:rsidR="00C927EE" w:rsidRPr="0072727B" w:rsidTr="00C927EE">
        <w:tc>
          <w:tcPr>
            <w:tcW w:w="6379" w:type="dxa"/>
          </w:tcPr>
          <w:p w:rsidR="00AA32BD" w:rsidRPr="0072727B" w:rsidRDefault="00AA32BD" w:rsidP="00AA32BD">
            <w:pPr>
              <w:autoSpaceDE w:val="0"/>
              <w:autoSpaceDN w:val="0"/>
              <w:bidi w:val="0"/>
              <w:adjustRightInd w:val="0"/>
              <w:rPr>
                <w:rFonts w:asciiTheme="majorBidi" w:hAnsiTheme="majorBidi" w:cstheme="majorBidi"/>
                <w:color w:val="333333"/>
                <w:sz w:val="20"/>
                <w:szCs w:val="20"/>
              </w:rPr>
            </w:pPr>
            <w:r w:rsidRPr="0072727B">
              <w:rPr>
                <w:rFonts w:asciiTheme="majorBidi" w:hAnsiTheme="majorBidi" w:cstheme="majorBidi"/>
                <w:color w:val="333333"/>
                <w:sz w:val="20"/>
                <w:szCs w:val="20"/>
              </w:rPr>
              <w:t>Analyse et traduction de textes littéraires et articles de presse divers, en prenant en compte les connecteurs logiques.</w:t>
            </w:r>
          </w:p>
          <w:p w:rsidR="00C927EE" w:rsidRPr="0072727B" w:rsidRDefault="00C927EE" w:rsidP="00AA32BD">
            <w:pPr>
              <w:jc w:val="center"/>
              <w:rPr>
                <w:rFonts w:asciiTheme="majorBidi" w:hAnsiTheme="majorBidi" w:cstheme="majorBidi"/>
                <w:b/>
                <w:bCs/>
                <w:sz w:val="20"/>
                <w:szCs w:val="20"/>
                <w:rtl/>
                <w:lang w:bidi="ar-SY"/>
              </w:rPr>
            </w:pPr>
          </w:p>
        </w:tc>
        <w:tc>
          <w:tcPr>
            <w:tcW w:w="1842" w:type="dxa"/>
          </w:tcPr>
          <w:p w:rsidR="00C927EE" w:rsidRPr="0072727B" w:rsidRDefault="00AA32BD" w:rsidP="00C927EE">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Traduction 4</w:t>
            </w:r>
          </w:p>
        </w:tc>
        <w:tc>
          <w:tcPr>
            <w:tcW w:w="1101" w:type="dxa"/>
          </w:tcPr>
          <w:p w:rsidR="00C927EE" w:rsidRPr="0072727B" w:rsidRDefault="00BE1397" w:rsidP="002A03AE">
            <w:pPr>
              <w:jc w:val="center"/>
              <w:rPr>
                <w:rFonts w:asciiTheme="majorBidi" w:hAnsiTheme="majorBidi" w:cstheme="majorBidi"/>
                <w:b/>
                <w:bCs/>
                <w:sz w:val="20"/>
                <w:szCs w:val="20"/>
                <w:rtl/>
                <w:lang w:val="fr-FR" w:bidi="ar-SY"/>
              </w:rPr>
            </w:pPr>
            <w:r w:rsidRPr="0072727B">
              <w:rPr>
                <w:rFonts w:asciiTheme="majorBidi" w:hAnsiTheme="majorBidi" w:cstheme="majorBidi"/>
                <w:b/>
                <w:bCs/>
                <w:sz w:val="20"/>
                <w:szCs w:val="20"/>
                <w:lang w:val="fr-FR" w:bidi="ar-SY"/>
              </w:rPr>
              <w:t>2</w:t>
            </w:r>
            <w:r w:rsidR="002A03AE">
              <w:rPr>
                <w:rFonts w:asciiTheme="majorBidi" w:hAnsiTheme="majorBidi" w:cstheme="majorBidi"/>
                <w:b/>
                <w:bCs/>
                <w:sz w:val="20"/>
                <w:szCs w:val="20"/>
                <w:lang w:val="fr-FR" w:bidi="ar-SY"/>
              </w:rPr>
              <w:t>2</w:t>
            </w:r>
          </w:p>
        </w:tc>
      </w:tr>
      <w:tr w:rsidR="00C927EE" w:rsidRPr="0072727B" w:rsidTr="00C927EE">
        <w:tc>
          <w:tcPr>
            <w:tcW w:w="6379" w:type="dxa"/>
          </w:tcPr>
          <w:p w:rsidR="00AA32BD" w:rsidRPr="0072727B" w:rsidRDefault="00AA32BD" w:rsidP="0072727B">
            <w:pPr>
              <w:autoSpaceDE w:val="0"/>
              <w:autoSpaceDN w:val="0"/>
              <w:bidi w:val="0"/>
              <w:adjustRightInd w:val="0"/>
              <w:jc w:val="both"/>
              <w:rPr>
                <w:rFonts w:asciiTheme="majorBidi" w:hAnsiTheme="majorBidi" w:cstheme="majorBidi"/>
                <w:sz w:val="20"/>
                <w:szCs w:val="20"/>
              </w:rPr>
            </w:pPr>
            <w:r w:rsidRPr="0072727B">
              <w:rPr>
                <w:rFonts w:asciiTheme="majorBidi" w:hAnsiTheme="majorBidi" w:cstheme="majorBidi"/>
                <w:sz w:val="20"/>
                <w:szCs w:val="20"/>
              </w:rPr>
              <w:t>Ce cours est une initiation aux sciences du langage à travers une présentation des concepts fondamentaux de la linguistique. L'objectif de ce cours est d'acquérir des notions de base et la terminologie des principaux domaines de la linguistique générale afin de préparer le terrain pour des études plus approfondies dans les années suivantes. Cette introduction aborde la</w:t>
            </w:r>
            <w:r w:rsidR="0072727B" w:rsidRPr="0072727B">
              <w:rPr>
                <w:rFonts w:asciiTheme="majorBidi" w:hAnsiTheme="majorBidi" w:cstheme="majorBidi"/>
                <w:sz w:val="20"/>
                <w:szCs w:val="20"/>
              </w:rPr>
              <w:t xml:space="preserve"> </w:t>
            </w:r>
            <w:r w:rsidR="0072727B" w:rsidRPr="0072727B">
              <w:rPr>
                <w:rFonts w:asciiTheme="majorBidi" w:hAnsiTheme="majorBidi" w:cstheme="majorBidi"/>
                <w:sz w:val="20"/>
                <w:szCs w:val="20"/>
              </w:rPr>
              <w:t>question de la production langagière selon une double perspective ; universelle d'une part, analytique et exploratrice</w:t>
            </w:r>
          </w:p>
          <w:p w:rsidR="00AA32BD" w:rsidRPr="0072727B" w:rsidRDefault="00AA32BD" w:rsidP="0072727B">
            <w:pPr>
              <w:autoSpaceDE w:val="0"/>
              <w:autoSpaceDN w:val="0"/>
              <w:bidi w:val="0"/>
              <w:adjustRightInd w:val="0"/>
              <w:jc w:val="both"/>
              <w:rPr>
                <w:rFonts w:asciiTheme="majorBidi" w:hAnsiTheme="majorBidi" w:cstheme="majorBidi"/>
                <w:sz w:val="20"/>
                <w:szCs w:val="20"/>
              </w:rPr>
            </w:pPr>
            <w:r w:rsidRPr="0072727B">
              <w:rPr>
                <w:rFonts w:asciiTheme="majorBidi" w:hAnsiTheme="majorBidi" w:cstheme="majorBidi"/>
                <w:sz w:val="20"/>
                <w:szCs w:val="20"/>
              </w:rPr>
              <w:t xml:space="preserve">d'autre part. En outre, ce cours se présente comme une introduction à la phonétique et aux règles de la transcription phonétique du français à l'aide des symboles de l'Alphabet </w:t>
            </w:r>
          </w:p>
          <w:p w:rsidR="00AA32BD" w:rsidRPr="0072727B" w:rsidRDefault="00AA32BD" w:rsidP="00AA32BD">
            <w:pPr>
              <w:autoSpaceDE w:val="0"/>
              <w:autoSpaceDN w:val="0"/>
              <w:bidi w:val="0"/>
              <w:adjustRightInd w:val="0"/>
              <w:rPr>
                <w:rFonts w:asciiTheme="majorBidi" w:hAnsiTheme="majorBidi" w:cstheme="majorBidi"/>
                <w:sz w:val="20"/>
                <w:szCs w:val="20"/>
              </w:rPr>
            </w:pPr>
            <w:r w:rsidRPr="0072727B">
              <w:rPr>
                <w:rFonts w:asciiTheme="majorBidi" w:hAnsiTheme="majorBidi" w:cstheme="majorBidi"/>
                <w:sz w:val="20"/>
                <w:szCs w:val="20"/>
              </w:rPr>
              <w:t>Phonétique International API.</w:t>
            </w:r>
          </w:p>
          <w:p w:rsidR="00C927EE" w:rsidRPr="0072727B" w:rsidRDefault="00C927EE" w:rsidP="00AA32BD">
            <w:pPr>
              <w:jc w:val="center"/>
              <w:rPr>
                <w:rFonts w:asciiTheme="majorBidi" w:hAnsiTheme="majorBidi" w:cstheme="majorBidi"/>
                <w:b/>
                <w:bCs/>
                <w:sz w:val="20"/>
                <w:szCs w:val="20"/>
                <w:rtl/>
                <w:lang w:val="fr-FR" w:bidi="ar-SY"/>
              </w:rPr>
            </w:pPr>
          </w:p>
        </w:tc>
        <w:tc>
          <w:tcPr>
            <w:tcW w:w="1842" w:type="dxa"/>
          </w:tcPr>
          <w:p w:rsidR="0072727B" w:rsidRPr="0072727B" w:rsidRDefault="0072727B" w:rsidP="00BE1397">
            <w:pPr>
              <w:autoSpaceDE w:val="0"/>
              <w:autoSpaceDN w:val="0"/>
              <w:bidi w:val="0"/>
              <w:adjustRightInd w:val="0"/>
              <w:jc w:val="center"/>
              <w:rPr>
                <w:rFonts w:asciiTheme="majorBidi" w:hAnsiTheme="majorBidi" w:cstheme="majorBidi"/>
                <w:b/>
                <w:bCs/>
                <w:color w:val="333333"/>
                <w:sz w:val="20"/>
                <w:szCs w:val="20"/>
              </w:rPr>
            </w:pPr>
          </w:p>
          <w:p w:rsidR="0072727B" w:rsidRPr="0072727B" w:rsidRDefault="0072727B" w:rsidP="0072727B">
            <w:pPr>
              <w:autoSpaceDE w:val="0"/>
              <w:autoSpaceDN w:val="0"/>
              <w:bidi w:val="0"/>
              <w:adjustRightInd w:val="0"/>
              <w:jc w:val="center"/>
              <w:rPr>
                <w:rFonts w:asciiTheme="majorBidi" w:hAnsiTheme="majorBidi" w:cstheme="majorBidi"/>
                <w:b/>
                <w:bCs/>
                <w:color w:val="333333"/>
                <w:sz w:val="20"/>
                <w:szCs w:val="20"/>
              </w:rPr>
            </w:pPr>
          </w:p>
          <w:p w:rsidR="00AA32BD" w:rsidRPr="0072727B" w:rsidRDefault="00AA32BD" w:rsidP="0072727B">
            <w:pPr>
              <w:autoSpaceDE w:val="0"/>
              <w:autoSpaceDN w:val="0"/>
              <w:bidi w:val="0"/>
              <w:adjustRightInd w:val="0"/>
              <w:jc w:val="center"/>
              <w:rPr>
                <w:rFonts w:asciiTheme="majorBidi" w:hAnsiTheme="majorBidi" w:cstheme="majorBidi"/>
                <w:b/>
                <w:bCs/>
                <w:color w:val="333333"/>
                <w:sz w:val="20"/>
                <w:szCs w:val="20"/>
              </w:rPr>
            </w:pPr>
            <w:r w:rsidRPr="0072727B">
              <w:rPr>
                <w:rFonts w:asciiTheme="majorBidi" w:hAnsiTheme="majorBidi" w:cstheme="majorBidi"/>
                <w:b/>
                <w:bCs/>
                <w:color w:val="333333"/>
                <w:sz w:val="20"/>
                <w:szCs w:val="20"/>
              </w:rPr>
              <w:t>Initiation à la</w:t>
            </w:r>
          </w:p>
          <w:p w:rsidR="00C927EE" w:rsidRPr="0072727B" w:rsidRDefault="00AA32BD" w:rsidP="00BE1397">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linguistique</w:t>
            </w:r>
          </w:p>
        </w:tc>
        <w:tc>
          <w:tcPr>
            <w:tcW w:w="1101" w:type="dxa"/>
          </w:tcPr>
          <w:p w:rsidR="00C927EE" w:rsidRPr="0072727B" w:rsidRDefault="00C927EE" w:rsidP="00C927EE">
            <w:pPr>
              <w:jc w:val="center"/>
              <w:rPr>
                <w:rFonts w:asciiTheme="majorBidi" w:hAnsiTheme="majorBidi" w:cstheme="majorBidi"/>
                <w:b/>
                <w:bCs/>
                <w:sz w:val="20"/>
                <w:szCs w:val="20"/>
                <w:lang w:val="fr-FR" w:bidi="ar-SY"/>
              </w:rPr>
            </w:pPr>
          </w:p>
          <w:p w:rsidR="00BE1397" w:rsidRPr="0072727B" w:rsidRDefault="00BE1397" w:rsidP="002A03AE">
            <w:pPr>
              <w:jc w:val="center"/>
              <w:rPr>
                <w:rFonts w:asciiTheme="majorBidi" w:hAnsiTheme="majorBidi" w:cstheme="majorBidi"/>
                <w:b/>
                <w:bCs/>
                <w:sz w:val="20"/>
                <w:szCs w:val="20"/>
                <w:rtl/>
                <w:lang w:val="fr-FR" w:bidi="ar-SY"/>
              </w:rPr>
            </w:pPr>
            <w:r w:rsidRPr="0072727B">
              <w:rPr>
                <w:rFonts w:asciiTheme="majorBidi" w:hAnsiTheme="majorBidi" w:cstheme="majorBidi"/>
                <w:b/>
                <w:bCs/>
                <w:sz w:val="20"/>
                <w:szCs w:val="20"/>
                <w:lang w:val="fr-FR" w:bidi="ar-SY"/>
              </w:rPr>
              <w:t>2</w:t>
            </w:r>
            <w:r w:rsidR="002A03AE">
              <w:rPr>
                <w:rFonts w:asciiTheme="majorBidi" w:hAnsiTheme="majorBidi" w:cstheme="majorBidi"/>
                <w:b/>
                <w:bCs/>
                <w:sz w:val="20"/>
                <w:szCs w:val="20"/>
                <w:lang w:val="fr-FR" w:bidi="ar-SY"/>
              </w:rPr>
              <w:t>3</w:t>
            </w:r>
          </w:p>
        </w:tc>
      </w:tr>
      <w:tr w:rsidR="00C927EE" w:rsidRPr="0072727B" w:rsidTr="00C927EE">
        <w:tc>
          <w:tcPr>
            <w:tcW w:w="6379" w:type="dxa"/>
          </w:tcPr>
          <w:p w:rsidR="00AA32BD" w:rsidRPr="0072727B" w:rsidRDefault="00AA32BD" w:rsidP="00AA32BD">
            <w:pPr>
              <w:autoSpaceDE w:val="0"/>
              <w:autoSpaceDN w:val="0"/>
              <w:bidi w:val="0"/>
              <w:adjustRightInd w:val="0"/>
              <w:rPr>
                <w:rFonts w:asciiTheme="majorBidi" w:hAnsiTheme="majorBidi" w:cstheme="majorBidi"/>
                <w:color w:val="333333"/>
                <w:sz w:val="20"/>
                <w:szCs w:val="20"/>
              </w:rPr>
            </w:pPr>
            <w:r w:rsidRPr="0072727B">
              <w:rPr>
                <w:rFonts w:asciiTheme="majorBidi" w:hAnsiTheme="majorBidi" w:cstheme="majorBidi"/>
                <w:color w:val="333333"/>
                <w:sz w:val="20"/>
                <w:szCs w:val="20"/>
              </w:rPr>
              <w:t>Communiquer dans des situations variées. Etude approfondie des</w:t>
            </w:r>
            <w:r w:rsidR="0095043F" w:rsidRPr="0072727B">
              <w:rPr>
                <w:rFonts w:asciiTheme="majorBidi" w:hAnsiTheme="majorBidi" w:cstheme="majorBidi"/>
                <w:color w:val="333333"/>
                <w:sz w:val="20"/>
                <w:szCs w:val="20"/>
              </w:rPr>
              <w:t xml:space="preserve"> structures grammaticales et lexicales.</w:t>
            </w:r>
          </w:p>
          <w:p w:rsidR="00C927EE" w:rsidRPr="0072727B" w:rsidRDefault="00C927EE" w:rsidP="00AA32BD">
            <w:pPr>
              <w:jc w:val="center"/>
              <w:rPr>
                <w:rFonts w:asciiTheme="majorBidi" w:hAnsiTheme="majorBidi" w:cstheme="majorBidi"/>
                <w:b/>
                <w:bCs/>
                <w:sz w:val="20"/>
                <w:szCs w:val="20"/>
                <w:rtl/>
                <w:lang w:val="fr-FR" w:bidi="ar-SY"/>
              </w:rPr>
            </w:pPr>
          </w:p>
        </w:tc>
        <w:tc>
          <w:tcPr>
            <w:tcW w:w="1842" w:type="dxa"/>
          </w:tcPr>
          <w:p w:rsidR="00AA32BD" w:rsidRPr="0072727B" w:rsidRDefault="00AA32BD" w:rsidP="00BE1397">
            <w:pPr>
              <w:autoSpaceDE w:val="0"/>
              <w:autoSpaceDN w:val="0"/>
              <w:bidi w:val="0"/>
              <w:adjustRightInd w:val="0"/>
              <w:jc w:val="center"/>
              <w:rPr>
                <w:rFonts w:asciiTheme="majorBidi" w:hAnsiTheme="majorBidi" w:cstheme="majorBidi"/>
                <w:b/>
                <w:bCs/>
                <w:color w:val="333333"/>
                <w:sz w:val="20"/>
                <w:szCs w:val="20"/>
              </w:rPr>
            </w:pPr>
            <w:r w:rsidRPr="0072727B">
              <w:rPr>
                <w:rFonts w:asciiTheme="majorBidi" w:hAnsiTheme="majorBidi" w:cstheme="majorBidi"/>
                <w:b/>
                <w:bCs/>
                <w:color w:val="333333"/>
                <w:sz w:val="20"/>
                <w:szCs w:val="20"/>
              </w:rPr>
              <w:t>Langue</w:t>
            </w:r>
          </w:p>
          <w:p w:rsidR="00C927EE" w:rsidRPr="0072727B" w:rsidRDefault="00AA32BD" w:rsidP="00BE1397">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Etrangère</w:t>
            </w:r>
            <w:r w:rsidR="005E7967" w:rsidRPr="0072727B">
              <w:rPr>
                <w:rFonts w:asciiTheme="majorBidi" w:hAnsiTheme="majorBidi" w:cstheme="majorBidi"/>
                <w:b/>
                <w:bCs/>
                <w:color w:val="333333"/>
                <w:sz w:val="20"/>
                <w:szCs w:val="20"/>
                <w:lang w:val="fr-FR"/>
              </w:rPr>
              <w:t xml:space="preserve"> 2</w:t>
            </w:r>
          </w:p>
        </w:tc>
        <w:tc>
          <w:tcPr>
            <w:tcW w:w="1101" w:type="dxa"/>
          </w:tcPr>
          <w:p w:rsidR="00C927EE" w:rsidRPr="0072727B" w:rsidRDefault="00BE1397" w:rsidP="002A03AE">
            <w:pPr>
              <w:jc w:val="center"/>
              <w:rPr>
                <w:rFonts w:asciiTheme="majorBidi" w:hAnsiTheme="majorBidi" w:cstheme="majorBidi"/>
                <w:b/>
                <w:bCs/>
                <w:sz w:val="20"/>
                <w:szCs w:val="20"/>
                <w:rtl/>
                <w:lang w:val="fr-FR" w:bidi="ar-SY"/>
              </w:rPr>
            </w:pPr>
            <w:r w:rsidRPr="0072727B">
              <w:rPr>
                <w:rFonts w:asciiTheme="majorBidi" w:hAnsiTheme="majorBidi" w:cstheme="majorBidi"/>
                <w:b/>
                <w:bCs/>
                <w:sz w:val="20"/>
                <w:szCs w:val="20"/>
                <w:lang w:val="fr-FR" w:bidi="ar-SY"/>
              </w:rPr>
              <w:t>2</w:t>
            </w:r>
            <w:r w:rsidR="002A03AE">
              <w:rPr>
                <w:rFonts w:asciiTheme="majorBidi" w:hAnsiTheme="majorBidi" w:cstheme="majorBidi"/>
                <w:b/>
                <w:bCs/>
                <w:sz w:val="20"/>
                <w:szCs w:val="20"/>
                <w:lang w:val="fr-FR" w:bidi="ar-SY"/>
              </w:rPr>
              <w:t>4</w:t>
            </w:r>
          </w:p>
        </w:tc>
      </w:tr>
      <w:tr w:rsidR="00C927EE" w:rsidRPr="0072727B" w:rsidTr="00C927EE">
        <w:tc>
          <w:tcPr>
            <w:tcW w:w="6379" w:type="dxa"/>
          </w:tcPr>
          <w:p w:rsidR="00C927EE" w:rsidRPr="0072727B" w:rsidRDefault="009628AE" w:rsidP="00C927EE">
            <w:pPr>
              <w:jc w:val="center"/>
              <w:rPr>
                <w:rFonts w:asciiTheme="majorBidi" w:hAnsiTheme="majorBidi" w:cstheme="majorBidi"/>
                <w:b/>
                <w:bCs/>
                <w:sz w:val="20"/>
                <w:szCs w:val="20"/>
                <w:lang w:val="fr-FR" w:bidi="ar-SY"/>
              </w:rPr>
            </w:pPr>
            <w:r w:rsidRPr="0072727B">
              <w:rPr>
                <w:rFonts w:asciiTheme="majorBidi" w:hAnsiTheme="majorBidi" w:cstheme="majorBidi"/>
                <w:b/>
                <w:bCs/>
                <w:sz w:val="20"/>
                <w:szCs w:val="20"/>
                <w:lang w:val="fr-FR" w:bidi="ar-SY"/>
              </w:rPr>
              <w:t>Troisième année</w:t>
            </w:r>
          </w:p>
        </w:tc>
        <w:tc>
          <w:tcPr>
            <w:tcW w:w="1842" w:type="dxa"/>
          </w:tcPr>
          <w:p w:rsidR="00C927EE" w:rsidRPr="0072727B" w:rsidRDefault="00C927EE" w:rsidP="00C927EE">
            <w:pPr>
              <w:jc w:val="center"/>
              <w:rPr>
                <w:rFonts w:asciiTheme="majorBidi" w:hAnsiTheme="majorBidi" w:cstheme="majorBidi"/>
                <w:b/>
                <w:bCs/>
                <w:sz w:val="20"/>
                <w:szCs w:val="20"/>
                <w:rtl/>
                <w:lang w:val="fr-FR" w:bidi="ar-SY"/>
              </w:rPr>
            </w:pPr>
          </w:p>
        </w:tc>
        <w:tc>
          <w:tcPr>
            <w:tcW w:w="1101" w:type="dxa"/>
          </w:tcPr>
          <w:p w:rsidR="00C927EE" w:rsidRPr="0072727B" w:rsidRDefault="00C927EE" w:rsidP="00C927EE">
            <w:pPr>
              <w:jc w:val="center"/>
              <w:rPr>
                <w:rFonts w:asciiTheme="majorBidi" w:hAnsiTheme="majorBidi" w:cstheme="majorBidi"/>
                <w:b/>
                <w:bCs/>
                <w:sz w:val="20"/>
                <w:szCs w:val="20"/>
                <w:rtl/>
                <w:lang w:val="fr-FR" w:bidi="ar-SY"/>
              </w:rPr>
            </w:pPr>
          </w:p>
        </w:tc>
      </w:tr>
      <w:tr w:rsidR="00C927EE" w:rsidRPr="0072727B" w:rsidTr="00C927EE">
        <w:tc>
          <w:tcPr>
            <w:tcW w:w="6379" w:type="dxa"/>
          </w:tcPr>
          <w:p w:rsidR="00C927EE" w:rsidRPr="0072727B" w:rsidRDefault="009628AE" w:rsidP="00C927EE">
            <w:pPr>
              <w:jc w:val="center"/>
              <w:rPr>
                <w:rFonts w:asciiTheme="majorBidi" w:hAnsiTheme="majorBidi" w:cstheme="majorBidi"/>
                <w:b/>
                <w:bCs/>
                <w:sz w:val="20"/>
                <w:szCs w:val="20"/>
                <w:lang w:val="fr-FR" w:bidi="ar-SY"/>
              </w:rPr>
            </w:pPr>
            <w:r w:rsidRPr="0072727B">
              <w:rPr>
                <w:rFonts w:asciiTheme="majorBidi" w:hAnsiTheme="majorBidi" w:cstheme="majorBidi"/>
                <w:b/>
                <w:bCs/>
                <w:sz w:val="20"/>
                <w:szCs w:val="20"/>
                <w:lang w:val="fr-FR" w:bidi="ar-SY"/>
              </w:rPr>
              <w:t>Premier semestre</w:t>
            </w:r>
          </w:p>
        </w:tc>
        <w:tc>
          <w:tcPr>
            <w:tcW w:w="1842" w:type="dxa"/>
          </w:tcPr>
          <w:p w:rsidR="00C927EE" w:rsidRPr="0072727B" w:rsidRDefault="00C927EE" w:rsidP="00C927EE">
            <w:pPr>
              <w:jc w:val="center"/>
              <w:rPr>
                <w:rFonts w:asciiTheme="majorBidi" w:hAnsiTheme="majorBidi" w:cstheme="majorBidi"/>
                <w:b/>
                <w:bCs/>
                <w:sz w:val="20"/>
                <w:szCs w:val="20"/>
                <w:rtl/>
                <w:lang w:val="fr-FR" w:bidi="ar-SY"/>
              </w:rPr>
            </w:pPr>
          </w:p>
        </w:tc>
        <w:tc>
          <w:tcPr>
            <w:tcW w:w="1101" w:type="dxa"/>
          </w:tcPr>
          <w:p w:rsidR="00C927EE" w:rsidRPr="0072727B" w:rsidRDefault="00C927EE" w:rsidP="00C927EE">
            <w:pPr>
              <w:jc w:val="center"/>
              <w:rPr>
                <w:rFonts w:asciiTheme="majorBidi" w:hAnsiTheme="majorBidi" w:cstheme="majorBidi"/>
                <w:b/>
                <w:bCs/>
                <w:sz w:val="20"/>
                <w:szCs w:val="20"/>
                <w:rtl/>
                <w:lang w:val="fr-FR" w:bidi="ar-SY"/>
              </w:rPr>
            </w:pPr>
          </w:p>
        </w:tc>
      </w:tr>
      <w:tr w:rsidR="00C927EE" w:rsidRPr="0072727B" w:rsidTr="00C927EE">
        <w:tc>
          <w:tcPr>
            <w:tcW w:w="6379" w:type="dxa"/>
          </w:tcPr>
          <w:p w:rsidR="0098641D" w:rsidRPr="0072727B" w:rsidRDefault="0098641D" w:rsidP="0098641D">
            <w:pPr>
              <w:autoSpaceDE w:val="0"/>
              <w:autoSpaceDN w:val="0"/>
              <w:bidi w:val="0"/>
              <w:adjustRightInd w:val="0"/>
              <w:rPr>
                <w:rFonts w:asciiTheme="majorBidi" w:hAnsiTheme="majorBidi" w:cstheme="majorBidi"/>
                <w:sz w:val="20"/>
                <w:szCs w:val="20"/>
              </w:rPr>
            </w:pPr>
            <w:r w:rsidRPr="0072727B">
              <w:rPr>
                <w:rFonts w:asciiTheme="majorBidi" w:hAnsiTheme="majorBidi" w:cstheme="majorBidi"/>
                <w:sz w:val="20"/>
                <w:szCs w:val="20"/>
              </w:rPr>
              <w:t>Il s'agit d’une étude élargie de la prose littéraire commençant par le Moyen Age jusqu' à la fin du XVIIe siècle. C’est une étude du temps, du lieu, du noeud, des personnages, des thèmes et du style de l’oeuvre. Cette étude s'applique à travers les</w:t>
            </w:r>
          </w:p>
          <w:p w:rsidR="0098641D" w:rsidRPr="0072727B" w:rsidRDefault="0098641D" w:rsidP="0098641D">
            <w:pPr>
              <w:autoSpaceDE w:val="0"/>
              <w:autoSpaceDN w:val="0"/>
              <w:bidi w:val="0"/>
              <w:adjustRightInd w:val="0"/>
              <w:rPr>
                <w:rFonts w:asciiTheme="majorBidi" w:hAnsiTheme="majorBidi" w:cstheme="majorBidi"/>
                <w:i/>
                <w:iCs/>
                <w:sz w:val="20"/>
                <w:szCs w:val="20"/>
              </w:rPr>
            </w:pPr>
            <w:r w:rsidRPr="0072727B">
              <w:rPr>
                <w:rFonts w:asciiTheme="majorBidi" w:hAnsiTheme="majorBidi" w:cstheme="majorBidi"/>
                <w:sz w:val="20"/>
                <w:szCs w:val="20"/>
              </w:rPr>
              <w:t xml:space="preserve">oeuvres les plus représentatives de cette époque :- </w:t>
            </w:r>
            <w:r w:rsidRPr="0072727B">
              <w:rPr>
                <w:rFonts w:asciiTheme="majorBidi" w:hAnsiTheme="majorBidi" w:cstheme="majorBidi"/>
                <w:i/>
                <w:iCs/>
                <w:sz w:val="20"/>
                <w:szCs w:val="20"/>
              </w:rPr>
              <w:t xml:space="preserve">Tristan et Iseut </w:t>
            </w:r>
            <w:r w:rsidRPr="0072727B">
              <w:rPr>
                <w:rFonts w:asciiTheme="majorBidi" w:hAnsiTheme="majorBidi" w:cstheme="majorBidi"/>
                <w:sz w:val="20"/>
                <w:szCs w:val="20"/>
              </w:rPr>
              <w:t>-</w:t>
            </w:r>
            <w:r w:rsidRPr="0072727B">
              <w:rPr>
                <w:rFonts w:asciiTheme="majorBidi" w:hAnsiTheme="majorBidi" w:cstheme="majorBidi"/>
                <w:i/>
                <w:iCs/>
                <w:sz w:val="20"/>
                <w:szCs w:val="20"/>
              </w:rPr>
              <w:t xml:space="preserve">Le roman du renard </w:t>
            </w:r>
            <w:r w:rsidRPr="0072727B">
              <w:rPr>
                <w:rFonts w:asciiTheme="majorBidi" w:hAnsiTheme="majorBidi" w:cstheme="majorBidi"/>
                <w:sz w:val="20"/>
                <w:szCs w:val="20"/>
              </w:rPr>
              <w:t>-</w:t>
            </w:r>
            <w:r w:rsidRPr="0072727B">
              <w:rPr>
                <w:rFonts w:asciiTheme="majorBidi" w:hAnsiTheme="majorBidi" w:cstheme="majorBidi"/>
                <w:i/>
                <w:iCs/>
                <w:sz w:val="20"/>
                <w:szCs w:val="20"/>
              </w:rPr>
              <w:t xml:space="preserve">La princesse de Clèves </w:t>
            </w:r>
            <w:r w:rsidRPr="0072727B">
              <w:rPr>
                <w:rFonts w:asciiTheme="majorBidi" w:hAnsiTheme="majorBidi" w:cstheme="majorBidi"/>
                <w:sz w:val="20"/>
                <w:szCs w:val="20"/>
              </w:rPr>
              <w:t xml:space="preserve">- </w:t>
            </w:r>
            <w:r w:rsidRPr="0072727B">
              <w:rPr>
                <w:rFonts w:asciiTheme="majorBidi" w:hAnsiTheme="majorBidi" w:cstheme="majorBidi"/>
                <w:i/>
                <w:iCs/>
                <w:sz w:val="20"/>
                <w:szCs w:val="20"/>
              </w:rPr>
              <w:t>Candide</w:t>
            </w:r>
          </w:p>
          <w:p w:rsidR="00C927EE" w:rsidRPr="0072727B" w:rsidRDefault="00C927EE" w:rsidP="0098641D">
            <w:pPr>
              <w:jc w:val="center"/>
              <w:rPr>
                <w:rFonts w:asciiTheme="majorBidi" w:hAnsiTheme="majorBidi" w:cstheme="majorBidi"/>
                <w:b/>
                <w:bCs/>
                <w:sz w:val="20"/>
                <w:szCs w:val="20"/>
                <w:rtl/>
                <w:lang w:bidi="ar-SY"/>
              </w:rPr>
            </w:pPr>
          </w:p>
        </w:tc>
        <w:tc>
          <w:tcPr>
            <w:tcW w:w="1842" w:type="dxa"/>
          </w:tcPr>
          <w:p w:rsidR="0098641D" w:rsidRPr="0072727B" w:rsidRDefault="0098641D" w:rsidP="00BE1397">
            <w:pPr>
              <w:autoSpaceDE w:val="0"/>
              <w:autoSpaceDN w:val="0"/>
              <w:bidi w:val="0"/>
              <w:adjustRightInd w:val="0"/>
              <w:jc w:val="center"/>
              <w:rPr>
                <w:rFonts w:asciiTheme="majorBidi" w:hAnsiTheme="majorBidi" w:cstheme="majorBidi"/>
                <w:b/>
                <w:bCs/>
                <w:color w:val="333333"/>
                <w:sz w:val="20"/>
                <w:szCs w:val="20"/>
              </w:rPr>
            </w:pPr>
            <w:r w:rsidRPr="0072727B">
              <w:rPr>
                <w:rFonts w:asciiTheme="majorBidi" w:hAnsiTheme="majorBidi" w:cstheme="majorBidi"/>
                <w:b/>
                <w:bCs/>
                <w:color w:val="333333"/>
                <w:sz w:val="20"/>
                <w:szCs w:val="20"/>
              </w:rPr>
              <w:t>Prose</w:t>
            </w:r>
          </w:p>
          <w:p w:rsidR="00C927EE" w:rsidRPr="0072727B" w:rsidRDefault="0098641D" w:rsidP="00BE1397">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littéraire</w:t>
            </w:r>
          </w:p>
        </w:tc>
        <w:tc>
          <w:tcPr>
            <w:tcW w:w="1101" w:type="dxa"/>
          </w:tcPr>
          <w:p w:rsidR="00C927EE" w:rsidRPr="0072727B" w:rsidRDefault="00C927EE" w:rsidP="00C927EE">
            <w:pPr>
              <w:jc w:val="center"/>
              <w:rPr>
                <w:rFonts w:asciiTheme="majorBidi" w:hAnsiTheme="majorBidi" w:cstheme="majorBidi"/>
                <w:b/>
                <w:bCs/>
                <w:sz w:val="20"/>
                <w:szCs w:val="20"/>
                <w:lang w:val="fr-FR" w:bidi="ar-SY"/>
              </w:rPr>
            </w:pPr>
          </w:p>
          <w:p w:rsidR="00BE1397" w:rsidRPr="0072727B" w:rsidRDefault="00BE1397" w:rsidP="002A03AE">
            <w:pPr>
              <w:jc w:val="center"/>
              <w:rPr>
                <w:rFonts w:asciiTheme="majorBidi" w:hAnsiTheme="majorBidi" w:cstheme="majorBidi"/>
                <w:b/>
                <w:bCs/>
                <w:sz w:val="20"/>
                <w:szCs w:val="20"/>
                <w:rtl/>
                <w:lang w:val="fr-FR" w:bidi="ar-SY"/>
              </w:rPr>
            </w:pPr>
            <w:r w:rsidRPr="0072727B">
              <w:rPr>
                <w:rFonts w:asciiTheme="majorBidi" w:hAnsiTheme="majorBidi" w:cstheme="majorBidi"/>
                <w:b/>
                <w:bCs/>
                <w:sz w:val="20"/>
                <w:szCs w:val="20"/>
                <w:lang w:val="fr-FR" w:bidi="ar-SY"/>
              </w:rPr>
              <w:t>2</w:t>
            </w:r>
            <w:r w:rsidR="002A03AE">
              <w:rPr>
                <w:rFonts w:asciiTheme="majorBidi" w:hAnsiTheme="majorBidi" w:cstheme="majorBidi"/>
                <w:b/>
                <w:bCs/>
                <w:sz w:val="20"/>
                <w:szCs w:val="20"/>
                <w:lang w:val="fr-FR" w:bidi="ar-SY"/>
              </w:rPr>
              <w:t>5</w:t>
            </w:r>
          </w:p>
        </w:tc>
      </w:tr>
      <w:tr w:rsidR="00C927EE" w:rsidRPr="0072727B" w:rsidTr="00C927EE">
        <w:tc>
          <w:tcPr>
            <w:tcW w:w="6379" w:type="dxa"/>
          </w:tcPr>
          <w:p w:rsidR="000571B4" w:rsidRPr="0072727B" w:rsidRDefault="000571B4" w:rsidP="000571B4">
            <w:pPr>
              <w:autoSpaceDE w:val="0"/>
              <w:autoSpaceDN w:val="0"/>
              <w:bidi w:val="0"/>
              <w:adjustRightInd w:val="0"/>
              <w:rPr>
                <w:rFonts w:asciiTheme="majorBidi" w:hAnsiTheme="majorBidi" w:cstheme="majorBidi"/>
                <w:color w:val="333333"/>
                <w:sz w:val="20"/>
                <w:szCs w:val="20"/>
              </w:rPr>
            </w:pPr>
            <w:r w:rsidRPr="0072727B">
              <w:rPr>
                <w:rFonts w:asciiTheme="majorBidi" w:hAnsiTheme="majorBidi" w:cstheme="majorBidi"/>
                <w:color w:val="333333"/>
                <w:sz w:val="20"/>
                <w:szCs w:val="20"/>
              </w:rPr>
              <w:t xml:space="preserve">Traduire des textes politiques du français en arabe et vice-versa. </w:t>
            </w:r>
            <w:r w:rsidRPr="0072727B">
              <w:rPr>
                <w:rFonts w:asciiTheme="majorBidi" w:hAnsiTheme="majorBidi" w:cstheme="majorBidi"/>
                <w:color w:val="333333"/>
                <w:sz w:val="20"/>
                <w:szCs w:val="20"/>
              </w:rPr>
              <w:lastRenderedPageBreak/>
              <w:t>Comprendre le sens du texte et le transmettre correctement dans la langue cible. Produire un texte cohérent en respectant les règles de la langue cible</w:t>
            </w:r>
          </w:p>
          <w:p w:rsidR="00C927EE" w:rsidRPr="0072727B" w:rsidRDefault="00C927EE" w:rsidP="000571B4">
            <w:pPr>
              <w:jc w:val="center"/>
              <w:rPr>
                <w:rFonts w:asciiTheme="majorBidi" w:hAnsiTheme="majorBidi" w:cstheme="majorBidi"/>
                <w:b/>
                <w:bCs/>
                <w:sz w:val="20"/>
                <w:szCs w:val="20"/>
                <w:rtl/>
                <w:lang w:bidi="ar-SY"/>
              </w:rPr>
            </w:pPr>
          </w:p>
        </w:tc>
        <w:tc>
          <w:tcPr>
            <w:tcW w:w="1842" w:type="dxa"/>
          </w:tcPr>
          <w:p w:rsidR="00C927EE" w:rsidRPr="0072727B" w:rsidRDefault="00A962EC" w:rsidP="00C927EE">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lastRenderedPageBreak/>
              <w:t>Traduction</w:t>
            </w:r>
            <w:r w:rsidR="002A03AE">
              <w:rPr>
                <w:rFonts w:asciiTheme="majorBidi" w:hAnsiTheme="majorBidi" w:cstheme="majorBidi"/>
                <w:b/>
                <w:bCs/>
                <w:color w:val="333333"/>
                <w:sz w:val="20"/>
                <w:szCs w:val="20"/>
              </w:rPr>
              <w:t xml:space="preserve"> 5</w:t>
            </w:r>
          </w:p>
        </w:tc>
        <w:tc>
          <w:tcPr>
            <w:tcW w:w="1101" w:type="dxa"/>
          </w:tcPr>
          <w:p w:rsidR="00C927EE" w:rsidRPr="0072727B" w:rsidRDefault="00BE1397" w:rsidP="002A03AE">
            <w:pPr>
              <w:jc w:val="center"/>
              <w:rPr>
                <w:rFonts w:asciiTheme="majorBidi" w:hAnsiTheme="majorBidi" w:cstheme="majorBidi"/>
                <w:b/>
                <w:bCs/>
                <w:sz w:val="20"/>
                <w:szCs w:val="20"/>
                <w:rtl/>
                <w:lang w:val="fr-FR" w:bidi="ar-SY"/>
              </w:rPr>
            </w:pPr>
            <w:r w:rsidRPr="0072727B">
              <w:rPr>
                <w:rFonts w:asciiTheme="majorBidi" w:hAnsiTheme="majorBidi" w:cstheme="majorBidi"/>
                <w:b/>
                <w:bCs/>
                <w:sz w:val="20"/>
                <w:szCs w:val="20"/>
                <w:lang w:val="fr-FR" w:bidi="ar-SY"/>
              </w:rPr>
              <w:t>2</w:t>
            </w:r>
            <w:r w:rsidR="002A03AE">
              <w:rPr>
                <w:rFonts w:asciiTheme="majorBidi" w:hAnsiTheme="majorBidi" w:cstheme="majorBidi"/>
                <w:b/>
                <w:bCs/>
                <w:sz w:val="20"/>
                <w:szCs w:val="20"/>
                <w:lang w:val="fr-FR" w:bidi="ar-SY"/>
              </w:rPr>
              <w:t>6</w:t>
            </w:r>
          </w:p>
        </w:tc>
      </w:tr>
      <w:tr w:rsidR="00C927EE" w:rsidRPr="0072727B" w:rsidTr="00C927EE">
        <w:tc>
          <w:tcPr>
            <w:tcW w:w="6379" w:type="dxa"/>
          </w:tcPr>
          <w:p w:rsidR="000571B4" w:rsidRPr="0072727B" w:rsidRDefault="000571B4" w:rsidP="000571B4">
            <w:pPr>
              <w:autoSpaceDE w:val="0"/>
              <w:autoSpaceDN w:val="0"/>
              <w:bidi w:val="0"/>
              <w:adjustRightInd w:val="0"/>
              <w:rPr>
                <w:rFonts w:asciiTheme="majorBidi" w:hAnsiTheme="majorBidi" w:cstheme="majorBidi"/>
                <w:color w:val="333333"/>
                <w:sz w:val="20"/>
                <w:szCs w:val="20"/>
              </w:rPr>
            </w:pPr>
            <w:r w:rsidRPr="0072727B">
              <w:rPr>
                <w:rFonts w:asciiTheme="majorBidi" w:hAnsiTheme="majorBidi" w:cstheme="majorBidi"/>
                <w:color w:val="333333"/>
                <w:sz w:val="20"/>
                <w:szCs w:val="20"/>
              </w:rPr>
              <w:lastRenderedPageBreak/>
              <w:t>Etude historique de la civilisation du XVIIème siècle et les courants littéraires et intellectuels qui régnaient à l’époque.</w:t>
            </w:r>
          </w:p>
          <w:p w:rsidR="00C927EE" w:rsidRPr="0072727B" w:rsidRDefault="00C927EE" w:rsidP="000571B4">
            <w:pPr>
              <w:jc w:val="center"/>
              <w:rPr>
                <w:rFonts w:asciiTheme="majorBidi" w:hAnsiTheme="majorBidi" w:cstheme="majorBidi"/>
                <w:b/>
                <w:bCs/>
                <w:sz w:val="20"/>
                <w:szCs w:val="20"/>
                <w:rtl/>
                <w:lang w:bidi="ar-SY"/>
              </w:rPr>
            </w:pPr>
          </w:p>
        </w:tc>
        <w:tc>
          <w:tcPr>
            <w:tcW w:w="1842" w:type="dxa"/>
          </w:tcPr>
          <w:p w:rsidR="000571B4" w:rsidRPr="0072727B" w:rsidRDefault="000571B4" w:rsidP="00BE1397">
            <w:pPr>
              <w:autoSpaceDE w:val="0"/>
              <w:autoSpaceDN w:val="0"/>
              <w:bidi w:val="0"/>
              <w:adjustRightInd w:val="0"/>
              <w:jc w:val="center"/>
              <w:rPr>
                <w:rFonts w:asciiTheme="majorBidi" w:hAnsiTheme="majorBidi" w:cstheme="majorBidi"/>
                <w:b/>
                <w:bCs/>
                <w:color w:val="333333"/>
                <w:sz w:val="20"/>
                <w:szCs w:val="20"/>
              </w:rPr>
            </w:pPr>
            <w:r w:rsidRPr="0072727B">
              <w:rPr>
                <w:rFonts w:asciiTheme="majorBidi" w:hAnsiTheme="majorBidi" w:cstheme="majorBidi"/>
                <w:b/>
                <w:bCs/>
                <w:color w:val="333333"/>
                <w:sz w:val="20"/>
                <w:szCs w:val="20"/>
              </w:rPr>
              <w:t>Civilisation</w:t>
            </w:r>
          </w:p>
          <w:p w:rsidR="00C927EE" w:rsidRPr="0072727B" w:rsidRDefault="000571B4" w:rsidP="00BE1397">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et pensée1</w:t>
            </w:r>
          </w:p>
        </w:tc>
        <w:tc>
          <w:tcPr>
            <w:tcW w:w="1101" w:type="dxa"/>
          </w:tcPr>
          <w:p w:rsidR="00C927EE" w:rsidRPr="0072727B" w:rsidRDefault="00BE1397" w:rsidP="002A03AE">
            <w:pPr>
              <w:jc w:val="center"/>
              <w:rPr>
                <w:rFonts w:asciiTheme="majorBidi" w:hAnsiTheme="majorBidi" w:cstheme="majorBidi"/>
                <w:b/>
                <w:bCs/>
                <w:sz w:val="20"/>
                <w:szCs w:val="20"/>
                <w:rtl/>
                <w:lang w:val="fr-FR" w:bidi="ar-SY"/>
              </w:rPr>
            </w:pPr>
            <w:r w:rsidRPr="0072727B">
              <w:rPr>
                <w:rFonts w:asciiTheme="majorBidi" w:hAnsiTheme="majorBidi" w:cstheme="majorBidi"/>
                <w:b/>
                <w:bCs/>
                <w:sz w:val="20"/>
                <w:szCs w:val="20"/>
                <w:lang w:val="fr-FR" w:bidi="ar-SY"/>
              </w:rPr>
              <w:t>2</w:t>
            </w:r>
            <w:r w:rsidR="002A03AE">
              <w:rPr>
                <w:rFonts w:asciiTheme="majorBidi" w:hAnsiTheme="majorBidi" w:cstheme="majorBidi"/>
                <w:b/>
                <w:bCs/>
                <w:sz w:val="20"/>
                <w:szCs w:val="20"/>
                <w:lang w:val="fr-FR" w:bidi="ar-SY"/>
              </w:rPr>
              <w:t>7</w:t>
            </w:r>
          </w:p>
        </w:tc>
      </w:tr>
      <w:tr w:rsidR="00C927EE" w:rsidRPr="0072727B" w:rsidTr="00C927EE">
        <w:tc>
          <w:tcPr>
            <w:tcW w:w="6379" w:type="dxa"/>
          </w:tcPr>
          <w:p w:rsidR="001A1F75" w:rsidRPr="0072727B" w:rsidRDefault="001A1F75" w:rsidP="001A1F75">
            <w:pPr>
              <w:autoSpaceDE w:val="0"/>
              <w:autoSpaceDN w:val="0"/>
              <w:bidi w:val="0"/>
              <w:adjustRightInd w:val="0"/>
              <w:rPr>
                <w:rFonts w:asciiTheme="majorBidi" w:hAnsiTheme="majorBidi" w:cstheme="majorBidi"/>
                <w:color w:val="333333"/>
                <w:sz w:val="20"/>
                <w:szCs w:val="20"/>
              </w:rPr>
            </w:pPr>
            <w:r w:rsidRPr="0072727B">
              <w:rPr>
                <w:rFonts w:asciiTheme="majorBidi" w:hAnsiTheme="majorBidi" w:cstheme="majorBidi"/>
                <w:color w:val="333333"/>
                <w:sz w:val="20"/>
                <w:szCs w:val="20"/>
              </w:rPr>
              <w:t>Les cours de Théâtre I, consacrés à l’étude du théâtre français baroque et préclassique, ont pour objectifs de construire la capacité de l’étudiant à comprendre la nature du texte théâtral, à l’analyser et à l’étudier correctement, d’une manière où il sera capable de saisir la valeur du théâtre dans la vie de la société contemporaine des dramaturges concernés par l’étude. Après la</w:t>
            </w:r>
          </w:p>
          <w:p w:rsidR="001A1F75" w:rsidRPr="0072727B" w:rsidRDefault="001A1F75" w:rsidP="001A1F75">
            <w:pPr>
              <w:autoSpaceDE w:val="0"/>
              <w:autoSpaceDN w:val="0"/>
              <w:bidi w:val="0"/>
              <w:adjustRightInd w:val="0"/>
              <w:rPr>
                <w:rFonts w:asciiTheme="majorBidi" w:hAnsiTheme="majorBidi" w:cstheme="majorBidi"/>
                <w:color w:val="333333"/>
                <w:sz w:val="20"/>
                <w:szCs w:val="20"/>
              </w:rPr>
            </w:pPr>
            <w:r w:rsidRPr="0072727B">
              <w:rPr>
                <w:rFonts w:asciiTheme="majorBidi" w:hAnsiTheme="majorBidi" w:cstheme="majorBidi"/>
                <w:color w:val="333333"/>
                <w:sz w:val="20"/>
                <w:szCs w:val="20"/>
              </w:rPr>
              <w:t>présentation d’une approche générale sur les notions de base du théâtre (La naissance de l’art dramatique selon la théorie d’Aristote, l’évolution du théâtre, ses genres et courants), on met l’accent sur l’étude des caractéristiques dramaturgiques du théâtre baroque et préclassique à travers une étude profonde</w:t>
            </w:r>
          </w:p>
          <w:p w:rsidR="00C927EE" w:rsidRPr="0072727B" w:rsidRDefault="001A1F75" w:rsidP="005726AB">
            <w:pPr>
              <w:bidi w:val="0"/>
              <w:rPr>
                <w:rFonts w:asciiTheme="majorBidi" w:hAnsiTheme="majorBidi" w:cstheme="majorBidi"/>
                <w:b/>
                <w:bCs/>
                <w:sz w:val="20"/>
                <w:szCs w:val="20"/>
                <w:rtl/>
                <w:lang w:bidi="ar-SY"/>
              </w:rPr>
            </w:pPr>
            <w:r w:rsidRPr="0072727B">
              <w:rPr>
                <w:rFonts w:asciiTheme="majorBidi" w:hAnsiTheme="majorBidi" w:cstheme="majorBidi"/>
                <w:color w:val="333333"/>
                <w:sz w:val="20"/>
                <w:szCs w:val="20"/>
              </w:rPr>
              <w:t>des deux pièces de théâtre de Pierre Corneille «</w:t>
            </w:r>
            <w:r w:rsidRPr="0072727B">
              <w:rPr>
                <w:rFonts w:asciiTheme="majorBidi" w:hAnsiTheme="majorBidi" w:cstheme="majorBidi"/>
                <w:i/>
                <w:iCs/>
                <w:color w:val="333333"/>
                <w:sz w:val="20"/>
                <w:szCs w:val="20"/>
              </w:rPr>
              <w:t>L’Illusion comique</w:t>
            </w:r>
            <w:r w:rsidRPr="0072727B">
              <w:rPr>
                <w:rFonts w:asciiTheme="majorBidi" w:hAnsiTheme="majorBidi" w:cstheme="majorBidi"/>
                <w:color w:val="333333"/>
                <w:sz w:val="20"/>
                <w:szCs w:val="20"/>
              </w:rPr>
              <w:t xml:space="preserve">, </w:t>
            </w:r>
            <w:r w:rsidRPr="0072727B">
              <w:rPr>
                <w:rFonts w:asciiTheme="majorBidi" w:hAnsiTheme="majorBidi" w:cstheme="majorBidi"/>
                <w:i/>
                <w:iCs/>
                <w:color w:val="333333"/>
                <w:sz w:val="20"/>
                <w:szCs w:val="20"/>
              </w:rPr>
              <w:t>Le Cid</w:t>
            </w:r>
            <w:r w:rsidRPr="0072727B">
              <w:rPr>
                <w:rFonts w:asciiTheme="majorBidi" w:hAnsiTheme="majorBidi" w:cstheme="majorBidi"/>
                <w:color w:val="333333"/>
                <w:sz w:val="20"/>
                <w:szCs w:val="20"/>
              </w:rPr>
              <w:t>».</w:t>
            </w:r>
          </w:p>
        </w:tc>
        <w:tc>
          <w:tcPr>
            <w:tcW w:w="1842" w:type="dxa"/>
          </w:tcPr>
          <w:p w:rsidR="00C927EE" w:rsidRPr="0072727B" w:rsidRDefault="001A1F75" w:rsidP="00C927EE">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Théâtre 1</w:t>
            </w:r>
          </w:p>
        </w:tc>
        <w:tc>
          <w:tcPr>
            <w:tcW w:w="1101" w:type="dxa"/>
          </w:tcPr>
          <w:p w:rsidR="00C927EE" w:rsidRPr="0072727B" w:rsidRDefault="00C927EE" w:rsidP="00C927EE">
            <w:pPr>
              <w:jc w:val="center"/>
              <w:rPr>
                <w:rFonts w:asciiTheme="majorBidi" w:hAnsiTheme="majorBidi" w:cstheme="majorBidi"/>
                <w:b/>
                <w:bCs/>
                <w:sz w:val="20"/>
                <w:szCs w:val="20"/>
                <w:lang w:val="fr-FR" w:bidi="ar-SY"/>
              </w:rPr>
            </w:pPr>
          </w:p>
          <w:p w:rsidR="00BE1397" w:rsidRPr="0072727B" w:rsidRDefault="00BE1397" w:rsidP="00C927EE">
            <w:pPr>
              <w:jc w:val="center"/>
              <w:rPr>
                <w:rFonts w:asciiTheme="majorBidi" w:hAnsiTheme="majorBidi" w:cstheme="majorBidi"/>
                <w:b/>
                <w:bCs/>
                <w:sz w:val="20"/>
                <w:szCs w:val="20"/>
                <w:lang w:val="fr-FR" w:bidi="ar-SY"/>
              </w:rPr>
            </w:pPr>
          </w:p>
          <w:p w:rsidR="00BE1397" w:rsidRPr="0072727B" w:rsidRDefault="00BE1397" w:rsidP="002A03AE">
            <w:pPr>
              <w:jc w:val="center"/>
              <w:rPr>
                <w:rFonts w:asciiTheme="majorBidi" w:hAnsiTheme="majorBidi" w:cstheme="majorBidi"/>
                <w:b/>
                <w:bCs/>
                <w:sz w:val="20"/>
                <w:szCs w:val="20"/>
                <w:rtl/>
                <w:lang w:val="fr-FR" w:bidi="ar-SY"/>
              </w:rPr>
            </w:pPr>
            <w:r w:rsidRPr="0072727B">
              <w:rPr>
                <w:rFonts w:asciiTheme="majorBidi" w:hAnsiTheme="majorBidi" w:cstheme="majorBidi"/>
                <w:b/>
                <w:bCs/>
                <w:sz w:val="20"/>
                <w:szCs w:val="20"/>
                <w:lang w:val="fr-FR" w:bidi="ar-SY"/>
              </w:rPr>
              <w:t>2</w:t>
            </w:r>
            <w:r w:rsidR="002A03AE">
              <w:rPr>
                <w:rFonts w:asciiTheme="majorBidi" w:hAnsiTheme="majorBidi" w:cstheme="majorBidi"/>
                <w:b/>
                <w:bCs/>
                <w:sz w:val="20"/>
                <w:szCs w:val="20"/>
                <w:lang w:val="fr-FR" w:bidi="ar-SY"/>
              </w:rPr>
              <w:t>8</w:t>
            </w:r>
          </w:p>
        </w:tc>
      </w:tr>
      <w:tr w:rsidR="00C927EE" w:rsidRPr="0072727B" w:rsidTr="00C927EE">
        <w:tc>
          <w:tcPr>
            <w:tcW w:w="6379" w:type="dxa"/>
          </w:tcPr>
          <w:p w:rsidR="005726AB" w:rsidRPr="0072727B" w:rsidRDefault="005726AB" w:rsidP="005726AB">
            <w:pPr>
              <w:autoSpaceDE w:val="0"/>
              <w:autoSpaceDN w:val="0"/>
              <w:bidi w:val="0"/>
              <w:adjustRightInd w:val="0"/>
              <w:rPr>
                <w:rFonts w:asciiTheme="majorBidi" w:hAnsiTheme="majorBidi" w:cstheme="majorBidi"/>
                <w:color w:val="333333"/>
                <w:sz w:val="20"/>
                <w:szCs w:val="20"/>
              </w:rPr>
            </w:pPr>
            <w:r w:rsidRPr="0072727B">
              <w:rPr>
                <w:rFonts w:asciiTheme="majorBidi" w:hAnsiTheme="majorBidi" w:cstheme="majorBidi"/>
                <w:color w:val="333333"/>
                <w:sz w:val="20"/>
                <w:szCs w:val="20"/>
              </w:rPr>
              <w:t>Etude de différentes écoles de la linguistique générale comme le structuralisme et le fonctionnalisme.</w:t>
            </w:r>
          </w:p>
          <w:p w:rsidR="00C927EE" w:rsidRPr="0072727B" w:rsidRDefault="00C927EE" w:rsidP="005726AB">
            <w:pPr>
              <w:jc w:val="center"/>
              <w:rPr>
                <w:rFonts w:asciiTheme="majorBidi" w:hAnsiTheme="majorBidi" w:cstheme="majorBidi"/>
                <w:b/>
                <w:bCs/>
                <w:sz w:val="20"/>
                <w:szCs w:val="20"/>
                <w:rtl/>
                <w:lang w:val="fr-FR" w:bidi="ar-SY"/>
              </w:rPr>
            </w:pPr>
          </w:p>
        </w:tc>
        <w:tc>
          <w:tcPr>
            <w:tcW w:w="1842" w:type="dxa"/>
          </w:tcPr>
          <w:p w:rsidR="005726AB" w:rsidRPr="0072727B" w:rsidRDefault="005726AB" w:rsidP="005726AB">
            <w:pPr>
              <w:autoSpaceDE w:val="0"/>
              <w:autoSpaceDN w:val="0"/>
              <w:bidi w:val="0"/>
              <w:adjustRightInd w:val="0"/>
              <w:rPr>
                <w:rFonts w:asciiTheme="majorBidi" w:hAnsiTheme="majorBidi" w:cstheme="majorBidi"/>
                <w:b/>
                <w:bCs/>
                <w:color w:val="333333"/>
                <w:sz w:val="20"/>
                <w:szCs w:val="20"/>
              </w:rPr>
            </w:pPr>
            <w:r w:rsidRPr="0072727B">
              <w:rPr>
                <w:rFonts w:asciiTheme="majorBidi" w:hAnsiTheme="majorBidi" w:cstheme="majorBidi"/>
                <w:b/>
                <w:bCs/>
                <w:color w:val="333333"/>
                <w:sz w:val="20"/>
                <w:szCs w:val="20"/>
              </w:rPr>
              <w:t>Linguistique</w:t>
            </w:r>
          </w:p>
          <w:p w:rsidR="00C927EE" w:rsidRPr="0072727B" w:rsidRDefault="005726AB" w:rsidP="005726AB">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générale 1</w:t>
            </w:r>
          </w:p>
        </w:tc>
        <w:tc>
          <w:tcPr>
            <w:tcW w:w="1101" w:type="dxa"/>
          </w:tcPr>
          <w:p w:rsidR="00C927EE" w:rsidRPr="0072727B" w:rsidRDefault="002A03AE" w:rsidP="00C927EE">
            <w:pPr>
              <w:jc w:val="center"/>
              <w:rPr>
                <w:rFonts w:asciiTheme="majorBidi" w:hAnsiTheme="majorBidi" w:cstheme="majorBidi"/>
                <w:b/>
                <w:bCs/>
                <w:sz w:val="20"/>
                <w:szCs w:val="20"/>
                <w:rtl/>
                <w:lang w:val="fr-FR" w:bidi="ar-SY"/>
              </w:rPr>
            </w:pPr>
            <w:r>
              <w:rPr>
                <w:rFonts w:asciiTheme="majorBidi" w:hAnsiTheme="majorBidi" w:cstheme="majorBidi"/>
                <w:b/>
                <w:bCs/>
                <w:sz w:val="20"/>
                <w:szCs w:val="20"/>
                <w:lang w:val="fr-FR" w:bidi="ar-SY"/>
              </w:rPr>
              <w:t>29</w:t>
            </w:r>
          </w:p>
        </w:tc>
      </w:tr>
      <w:tr w:rsidR="00C927EE" w:rsidRPr="0072727B" w:rsidTr="00C927EE">
        <w:tc>
          <w:tcPr>
            <w:tcW w:w="6379" w:type="dxa"/>
          </w:tcPr>
          <w:p w:rsidR="005726AB" w:rsidRPr="0072727B" w:rsidRDefault="005726AB" w:rsidP="005726AB">
            <w:pPr>
              <w:autoSpaceDE w:val="0"/>
              <w:autoSpaceDN w:val="0"/>
              <w:bidi w:val="0"/>
              <w:adjustRightInd w:val="0"/>
              <w:rPr>
                <w:rFonts w:asciiTheme="majorBidi" w:hAnsiTheme="majorBidi" w:cstheme="majorBidi"/>
                <w:sz w:val="20"/>
                <w:szCs w:val="20"/>
              </w:rPr>
            </w:pPr>
            <w:r w:rsidRPr="0072727B">
              <w:rPr>
                <w:rFonts w:asciiTheme="majorBidi" w:hAnsiTheme="majorBidi" w:cstheme="majorBidi"/>
                <w:sz w:val="20"/>
                <w:szCs w:val="20"/>
              </w:rPr>
              <w:t>Cette matière consiste en une formation initiale ayant pour objectif de donner une idée sur l'application de la linguistique à tous les domaines en général et à trois</w:t>
            </w:r>
          </w:p>
          <w:p w:rsidR="009A523B" w:rsidRPr="0072727B" w:rsidRDefault="005726AB" w:rsidP="0072727B">
            <w:pPr>
              <w:autoSpaceDE w:val="0"/>
              <w:autoSpaceDN w:val="0"/>
              <w:bidi w:val="0"/>
              <w:adjustRightInd w:val="0"/>
              <w:jc w:val="both"/>
              <w:rPr>
                <w:rFonts w:asciiTheme="majorBidi" w:hAnsiTheme="majorBidi" w:cstheme="majorBidi"/>
                <w:sz w:val="20"/>
                <w:szCs w:val="20"/>
              </w:rPr>
            </w:pPr>
            <w:r w:rsidRPr="0072727B">
              <w:rPr>
                <w:rFonts w:asciiTheme="majorBidi" w:hAnsiTheme="majorBidi" w:cstheme="majorBidi"/>
                <w:sz w:val="20"/>
                <w:szCs w:val="20"/>
              </w:rPr>
              <w:t>domaines en rapport avec les études au département de français en particulier, ce sont la littérature, la traduction et l'enseignement des langues étrangères. Aussi, s'agit-il d'une formation utile pratiquement aux étudiants dans leur cursus</w:t>
            </w:r>
            <w:r w:rsidR="009A523B" w:rsidRPr="0072727B">
              <w:rPr>
                <w:rFonts w:asciiTheme="majorBidi" w:hAnsiTheme="majorBidi" w:cstheme="majorBidi"/>
                <w:sz w:val="20"/>
                <w:szCs w:val="20"/>
              </w:rPr>
              <w:t xml:space="preserve"> </w:t>
            </w:r>
            <w:r w:rsidR="009A523B" w:rsidRPr="0072727B">
              <w:rPr>
                <w:rFonts w:asciiTheme="majorBidi" w:hAnsiTheme="majorBidi" w:cstheme="majorBidi"/>
                <w:sz w:val="20"/>
                <w:szCs w:val="20"/>
              </w:rPr>
              <w:t>universitaire et ultérieurement dans leur vie professionnelle en tant qu'éventuels futurs enseignants de français langue étrangère. L'application à l'enseignement occupe la place centrale dans cette formation qui vise ainsi à améliorer l'action didactique à partir de la connaissance des grands principes d'enseignement, des différents problèmes et traitement et des différentes approches et applications.</w:t>
            </w:r>
          </w:p>
          <w:p w:rsidR="00C927EE" w:rsidRPr="0072727B" w:rsidRDefault="00C927EE" w:rsidP="009A523B">
            <w:pPr>
              <w:autoSpaceDE w:val="0"/>
              <w:autoSpaceDN w:val="0"/>
              <w:bidi w:val="0"/>
              <w:adjustRightInd w:val="0"/>
              <w:rPr>
                <w:rFonts w:asciiTheme="majorBidi" w:hAnsiTheme="majorBidi" w:cstheme="majorBidi"/>
                <w:b/>
                <w:bCs/>
                <w:sz w:val="20"/>
                <w:szCs w:val="20"/>
                <w:rtl/>
                <w:lang w:val="fr-FR" w:bidi="ar-SY"/>
              </w:rPr>
            </w:pPr>
          </w:p>
        </w:tc>
        <w:tc>
          <w:tcPr>
            <w:tcW w:w="1842" w:type="dxa"/>
          </w:tcPr>
          <w:p w:rsidR="005726AB" w:rsidRPr="0072727B" w:rsidRDefault="005726AB" w:rsidP="002A03AE">
            <w:pPr>
              <w:autoSpaceDE w:val="0"/>
              <w:autoSpaceDN w:val="0"/>
              <w:bidi w:val="0"/>
              <w:adjustRightInd w:val="0"/>
              <w:jc w:val="center"/>
              <w:rPr>
                <w:rFonts w:asciiTheme="majorBidi" w:hAnsiTheme="majorBidi" w:cstheme="majorBidi"/>
                <w:b/>
                <w:bCs/>
                <w:color w:val="333333"/>
                <w:sz w:val="20"/>
                <w:szCs w:val="20"/>
              </w:rPr>
            </w:pPr>
            <w:r w:rsidRPr="0072727B">
              <w:rPr>
                <w:rFonts w:asciiTheme="majorBidi" w:hAnsiTheme="majorBidi" w:cstheme="majorBidi"/>
                <w:b/>
                <w:bCs/>
                <w:color w:val="333333"/>
                <w:sz w:val="20"/>
                <w:szCs w:val="20"/>
              </w:rPr>
              <w:t>Linguistique</w:t>
            </w:r>
          </w:p>
          <w:p w:rsidR="00C927EE" w:rsidRPr="0072727B" w:rsidRDefault="005726AB" w:rsidP="002A03AE">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appliquée</w:t>
            </w:r>
          </w:p>
        </w:tc>
        <w:tc>
          <w:tcPr>
            <w:tcW w:w="1101" w:type="dxa"/>
          </w:tcPr>
          <w:p w:rsidR="00C927EE" w:rsidRPr="0072727B" w:rsidRDefault="002A03AE" w:rsidP="00C927EE">
            <w:pPr>
              <w:jc w:val="center"/>
              <w:rPr>
                <w:rFonts w:asciiTheme="majorBidi" w:hAnsiTheme="majorBidi" w:cstheme="majorBidi"/>
                <w:b/>
                <w:bCs/>
                <w:sz w:val="20"/>
                <w:szCs w:val="20"/>
                <w:rtl/>
                <w:lang w:val="fr-FR" w:bidi="ar-SY"/>
              </w:rPr>
            </w:pPr>
            <w:r>
              <w:rPr>
                <w:rFonts w:asciiTheme="majorBidi" w:hAnsiTheme="majorBidi" w:cstheme="majorBidi"/>
                <w:b/>
                <w:bCs/>
                <w:sz w:val="20"/>
                <w:szCs w:val="20"/>
                <w:lang w:val="fr-FR" w:bidi="ar-SY"/>
              </w:rPr>
              <w:t>30</w:t>
            </w:r>
          </w:p>
        </w:tc>
      </w:tr>
      <w:tr w:rsidR="00C927EE" w:rsidRPr="0072727B" w:rsidTr="00C927EE">
        <w:tc>
          <w:tcPr>
            <w:tcW w:w="6379" w:type="dxa"/>
          </w:tcPr>
          <w:p w:rsidR="00C927EE" w:rsidRPr="0072727B" w:rsidRDefault="00FF30FB" w:rsidP="00C927EE">
            <w:pPr>
              <w:jc w:val="center"/>
              <w:rPr>
                <w:rFonts w:asciiTheme="majorBidi" w:hAnsiTheme="majorBidi" w:cstheme="majorBidi"/>
                <w:b/>
                <w:bCs/>
                <w:sz w:val="20"/>
                <w:szCs w:val="20"/>
                <w:lang w:val="fr-FR" w:bidi="ar-SY"/>
              </w:rPr>
            </w:pPr>
            <w:r w:rsidRPr="0072727B">
              <w:rPr>
                <w:rFonts w:asciiTheme="majorBidi" w:hAnsiTheme="majorBidi" w:cstheme="majorBidi"/>
                <w:b/>
                <w:bCs/>
                <w:sz w:val="20"/>
                <w:szCs w:val="20"/>
                <w:lang w:val="fr-FR" w:bidi="ar-SY"/>
              </w:rPr>
              <w:t>Deuxième semestre</w:t>
            </w:r>
          </w:p>
        </w:tc>
        <w:tc>
          <w:tcPr>
            <w:tcW w:w="1842" w:type="dxa"/>
          </w:tcPr>
          <w:p w:rsidR="00C927EE" w:rsidRPr="0072727B" w:rsidRDefault="00C927EE" w:rsidP="00C927EE">
            <w:pPr>
              <w:jc w:val="center"/>
              <w:rPr>
                <w:rFonts w:asciiTheme="majorBidi" w:hAnsiTheme="majorBidi" w:cstheme="majorBidi"/>
                <w:b/>
                <w:bCs/>
                <w:sz w:val="20"/>
                <w:szCs w:val="20"/>
                <w:rtl/>
                <w:lang w:val="fr-FR" w:bidi="ar-SY"/>
              </w:rPr>
            </w:pPr>
          </w:p>
        </w:tc>
        <w:tc>
          <w:tcPr>
            <w:tcW w:w="1101" w:type="dxa"/>
          </w:tcPr>
          <w:p w:rsidR="00C927EE" w:rsidRPr="0072727B" w:rsidRDefault="00C927EE" w:rsidP="00C927EE">
            <w:pPr>
              <w:jc w:val="center"/>
              <w:rPr>
                <w:rFonts w:asciiTheme="majorBidi" w:hAnsiTheme="majorBidi" w:cstheme="majorBidi"/>
                <w:b/>
                <w:bCs/>
                <w:sz w:val="20"/>
                <w:szCs w:val="20"/>
                <w:rtl/>
                <w:lang w:val="fr-FR" w:bidi="ar-SY"/>
              </w:rPr>
            </w:pPr>
          </w:p>
        </w:tc>
      </w:tr>
      <w:tr w:rsidR="00C927EE" w:rsidRPr="0072727B" w:rsidTr="00C927EE">
        <w:tc>
          <w:tcPr>
            <w:tcW w:w="6379" w:type="dxa"/>
          </w:tcPr>
          <w:p w:rsidR="00C927EE" w:rsidRPr="0072727B" w:rsidRDefault="00A962EC" w:rsidP="001C37D7">
            <w:pPr>
              <w:bidi w:val="0"/>
              <w:jc w:val="both"/>
              <w:rPr>
                <w:rFonts w:asciiTheme="majorBidi" w:hAnsiTheme="majorBidi" w:cstheme="majorBidi"/>
                <w:b/>
                <w:bCs/>
                <w:sz w:val="20"/>
                <w:szCs w:val="20"/>
                <w:rtl/>
                <w:lang w:val="fr-FR" w:bidi="ar-SY"/>
              </w:rPr>
            </w:pPr>
            <w:r w:rsidRPr="0072727B">
              <w:rPr>
                <w:rFonts w:asciiTheme="majorBidi" w:hAnsiTheme="majorBidi" w:cstheme="majorBidi"/>
                <w:color w:val="333333"/>
                <w:sz w:val="20"/>
                <w:szCs w:val="20"/>
              </w:rPr>
              <w:t>Ce module s'adresse aux étudiants de la troisième année pour compléter les précédents modules de l'étude des textes. Ils sont ainsi formés aux changements politiques, économiques et culturels qui ont traversé l'époque de la renaissance française et qui ont eu une grande influence sur le XVIème siècle. Le module traite en détail les courants littéraires et les écoles poétiques de ce siècle, notamment les poètes de la Pléïade. Il étudie différents poèmes de célèbres poètes représentant cette époque. En somme, il forme les étudiants à l'analyse de poèmes classiques du XVIème et XVIIème siècle en leur permettant de joindre fond et forme dans leur analyse.</w:t>
            </w:r>
          </w:p>
        </w:tc>
        <w:tc>
          <w:tcPr>
            <w:tcW w:w="1842" w:type="dxa"/>
          </w:tcPr>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C927EE" w:rsidRPr="0072727B" w:rsidRDefault="008B58F2" w:rsidP="00C927EE">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Poésie 1</w:t>
            </w:r>
          </w:p>
        </w:tc>
        <w:tc>
          <w:tcPr>
            <w:tcW w:w="1101" w:type="dxa"/>
          </w:tcPr>
          <w:p w:rsidR="00C927EE" w:rsidRPr="0072727B" w:rsidRDefault="00C927EE" w:rsidP="00C927EE">
            <w:pPr>
              <w:jc w:val="center"/>
              <w:rPr>
                <w:rFonts w:asciiTheme="majorBidi" w:hAnsiTheme="majorBidi" w:cstheme="majorBidi"/>
                <w:b/>
                <w:bCs/>
                <w:sz w:val="20"/>
                <w:szCs w:val="20"/>
                <w:lang w:val="fr-FR" w:bidi="ar-SY"/>
              </w:rPr>
            </w:pPr>
          </w:p>
          <w:p w:rsidR="001C37D7" w:rsidRPr="0072727B" w:rsidRDefault="001C37D7" w:rsidP="002A03AE">
            <w:pPr>
              <w:jc w:val="center"/>
              <w:rPr>
                <w:rFonts w:asciiTheme="majorBidi" w:hAnsiTheme="majorBidi" w:cstheme="majorBidi"/>
                <w:b/>
                <w:bCs/>
                <w:sz w:val="20"/>
                <w:szCs w:val="20"/>
                <w:rtl/>
                <w:lang w:val="fr-FR" w:bidi="ar-SY"/>
              </w:rPr>
            </w:pPr>
            <w:r w:rsidRPr="0072727B">
              <w:rPr>
                <w:rFonts w:asciiTheme="majorBidi" w:hAnsiTheme="majorBidi" w:cstheme="majorBidi"/>
                <w:b/>
                <w:bCs/>
                <w:sz w:val="20"/>
                <w:szCs w:val="20"/>
                <w:lang w:val="fr-FR" w:bidi="ar-SY"/>
              </w:rPr>
              <w:t>3</w:t>
            </w:r>
            <w:r w:rsidR="002A03AE">
              <w:rPr>
                <w:rFonts w:asciiTheme="majorBidi" w:hAnsiTheme="majorBidi" w:cstheme="majorBidi"/>
                <w:b/>
                <w:bCs/>
                <w:sz w:val="20"/>
                <w:szCs w:val="20"/>
                <w:lang w:val="fr-FR" w:bidi="ar-SY"/>
              </w:rPr>
              <w:t>1</w:t>
            </w:r>
          </w:p>
        </w:tc>
      </w:tr>
      <w:tr w:rsidR="00C927EE" w:rsidRPr="0072727B" w:rsidTr="00C927EE">
        <w:tc>
          <w:tcPr>
            <w:tcW w:w="6379" w:type="dxa"/>
          </w:tcPr>
          <w:p w:rsidR="00C927EE" w:rsidRPr="0072727B" w:rsidRDefault="00A962EC" w:rsidP="001C37D7">
            <w:pPr>
              <w:bidi w:val="0"/>
              <w:rPr>
                <w:rFonts w:asciiTheme="majorBidi" w:hAnsiTheme="majorBidi" w:cstheme="majorBidi"/>
                <w:b/>
                <w:bCs/>
                <w:sz w:val="20"/>
                <w:szCs w:val="20"/>
                <w:rtl/>
                <w:lang w:val="fr-FR" w:bidi="ar-SY"/>
              </w:rPr>
            </w:pPr>
            <w:r w:rsidRPr="0072727B">
              <w:rPr>
                <w:rFonts w:asciiTheme="majorBidi" w:hAnsiTheme="majorBidi" w:cstheme="majorBidi"/>
                <w:color w:val="333333"/>
                <w:sz w:val="20"/>
                <w:szCs w:val="20"/>
              </w:rPr>
              <w:t>Les cours de Théâtre 2, qui portent sur le théâtre français classique et sur le drame romantique, ont pour objectifs de former, chez l’étudiant, une parfaite connaissance du théâtre classique dans ses différents genres (La Tragédie, La Comédie), et des règles de l’écriture d’un texte dramatique classique, en s’appuyant sur une étude analytique et thématique des pièces de théâtre des grands dramaturges français dans la deuxième moitié du XVIIème siècle (Molière / Racine). On y ajoute l’étude du courant du drame romantique au XIXème siècle en tant que nouveau courant théâtral, tout en mettant l’accent sur les changements des règles de l’écriture dramatique, et sur les tendances des dramaturges à casser les règles classiques et à mélanger les genres dramatiques au sein de la même oeuvre théâtrale</w:t>
            </w:r>
          </w:p>
        </w:tc>
        <w:tc>
          <w:tcPr>
            <w:tcW w:w="1842" w:type="dxa"/>
          </w:tcPr>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C927EE" w:rsidRPr="0072727B" w:rsidRDefault="008B58F2" w:rsidP="00C927EE">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Théâtre 2</w:t>
            </w:r>
          </w:p>
        </w:tc>
        <w:tc>
          <w:tcPr>
            <w:tcW w:w="1101" w:type="dxa"/>
          </w:tcPr>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C927EE" w:rsidRPr="0072727B" w:rsidRDefault="001C37D7" w:rsidP="002A03AE">
            <w:pPr>
              <w:jc w:val="center"/>
              <w:rPr>
                <w:rFonts w:asciiTheme="majorBidi" w:hAnsiTheme="majorBidi" w:cstheme="majorBidi"/>
                <w:b/>
                <w:bCs/>
                <w:sz w:val="20"/>
                <w:szCs w:val="20"/>
                <w:rtl/>
                <w:lang w:val="fr-FR" w:bidi="ar-SY"/>
              </w:rPr>
            </w:pPr>
            <w:r w:rsidRPr="0072727B">
              <w:rPr>
                <w:rFonts w:asciiTheme="majorBidi" w:hAnsiTheme="majorBidi" w:cstheme="majorBidi"/>
                <w:b/>
                <w:bCs/>
                <w:sz w:val="20"/>
                <w:szCs w:val="20"/>
                <w:lang w:val="fr-FR" w:bidi="ar-SY"/>
              </w:rPr>
              <w:t>3</w:t>
            </w:r>
            <w:r w:rsidR="002A03AE">
              <w:rPr>
                <w:rFonts w:asciiTheme="majorBidi" w:hAnsiTheme="majorBidi" w:cstheme="majorBidi"/>
                <w:b/>
                <w:bCs/>
                <w:sz w:val="20"/>
                <w:szCs w:val="20"/>
                <w:lang w:val="fr-FR" w:bidi="ar-SY"/>
              </w:rPr>
              <w:t>2</w:t>
            </w:r>
          </w:p>
        </w:tc>
      </w:tr>
      <w:tr w:rsidR="00C927EE" w:rsidRPr="0072727B" w:rsidTr="00C927EE">
        <w:tc>
          <w:tcPr>
            <w:tcW w:w="6379" w:type="dxa"/>
          </w:tcPr>
          <w:p w:rsidR="002A03AE" w:rsidRDefault="002A03AE" w:rsidP="001C37D7">
            <w:pPr>
              <w:bidi w:val="0"/>
              <w:rPr>
                <w:rFonts w:asciiTheme="majorBidi" w:hAnsiTheme="majorBidi" w:cstheme="majorBidi"/>
                <w:color w:val="333333"/>
                <w:sz w:val="20"/>
                <w:szCs w:val="20"/>
              </w:rPr>
            </w:pPr>
          </w:p>
          <w:p w:rsidR="00C927EE" w:rsidRPr="0072727B" w:rsidRDefault="00A962EC" w:rsidP="002A03AE">
            <w:pPr>
              <w:bidi w:val="0"/>
              <w:rPr>
                <w:rFonts w:asciiTheme="majorBidi" w:hAnsiTheme="majorBidi" w:cstheme="majorBidi"/>
                <w:b/>
                <w:bCs/>
                <w:sz w:val="20"/>
                <w:szCs w:val="20"/>
                <w:rtl/>
                <w:lang w:val="fr-FR" w:bidi="ar-SY"/>
              </w:rPr>
            </w:pPr>
            <w:r w:rsidRPr="0072727B">
              <w:rPr>
                <w:rFonts w:asciiTheme="majorBidi" w:hAnsiTheme="majorBidi" w:cstheme="majorBidi"/>
                <w:color w:val="333333"/>
                <w:sz w:val="20"/>
                <w:szCs w:val="20"/>
              </w:rPr>
              <w:lastRenderedPageBreak/>
              <w:t>Ce module assure aux étudiants la possibilité d'apprendre et d'assimiler les sujets relatifs à la lexicologie en général, et à la lexicologie française en particulier. Ces sujets ont une importance théorique et pratique. Du point de vue théorique ils apprennent comment sont formés et composés les unités lexicologiques et comment elles évoluent à travers l'histoire. Du point de vue pratique, ils acquièrent la compétence de reconnaitre les nouvelles unités et de former de nouvelles unités. Le module aborde l'études des composantes qui forment les mots et montre comment elles peuvent utilisées pour créer des unités dérivées des premières leur permettant de mieux s'exprimer en français et d'améliorer leur niveau en dissertation et en expression écrite et orale.</w:t>
            </w:r>
          </w:p>
        </w:tc>
        <w:tc>
          <w:tcPr>
            <w:tcW w:w="1842" w:type="dxa"/>
          </w:tcPr>
          <w:p w:rsidR="00C927EE" w:rsidRDefault="00C927EE" w:rsidP="008B58F2">
            <w:pPr>
              <w:jc w:val="center"/>
              <w:rPr>
                <w:rFonts w:asciiTheme="majorBidi" w:hAnsiTheme="majorBidi" w:cstheme="majorBidi"/>
                <w:b/>
                <w:bCs/>
                <w:sz w:val="20"/>
                <w:szCs w:val="20"/>
                <w:lang w:val="fr-FR" w:bidi="ar-SY"/>
              </w:rPr>
            </w:pPr>
          </w:p>
          <w:p w:rsidR="002A03AE" w:rsidRDefault="002A03AE" w:rsidP="008B58F2">
            <w:pPr>
              <w:jc w:val="center"/>
              <w:rPr>
                <w:rFonts w:asciiTheme="majorBidi" w:hAnsiTheme="majorBidi" w:cstheme="majorBidi"/>
                <w:b/>
                <w:bCs/>
                <w:sz w:val="20"/>
                <w:szCs w:val="20"/>
                <w:lang w:val="fr-FR" w:bidi="ar-SY"/>
              </w:rPr>
            </w:pPr>
          </w:p>
          <w:p w:rsidR="002A03AE" w:rsidRDefault="002A03AE" w:rsidP="008B58F2">
            <w:pPr>
              <w:jc w:val="center"/>
              <w:rPr>
                <w:rFonts w:asciiTheme="majorBidi" w:hAnsiTheme="majorBidi" w:cstheme="majorBidi"/>
                <w:b/>
                <w:bCs/>
                <w:sz w:val="20"/>
                <w:szCs w:val="20"/>
                <w:lang w:val="fr-FR" w:bidi="ar-SY"/>
              </w:rPr>
            </w:pPr>
          </w:p>
          <w:p w:rsidR="002A03AE" w:rsidRDefault="002A03AE" w:rsidP="008B58F2">
            <w:pPr>
              <w:jc w:val="center"/>
              <w:rPr>
                <w:rFonts w:asciiTheme="majorBidi" w:hAnsiTheme="majorBidi" w:cstheme="majorBidi"/>
                <w:b/>
                <w:bCs/>
                <w:sz w:val="20"/>
                <w:szCs w:val="20"/>
                <w:lang w:val="fr-FR" w:bidi="ar-SY"/>
              </w:rPr>
            </w:pPr>
          </w:p>
          <w:p w:rsidR="002A03AE" w:rsidRDefault="002A03AE" w:rsidP="002A03AE">
            <w:pPr>
              <w:autoSpaceDE w:val="0"/>
              <w:autoSpaceDN w:val="0"/>
              <w:bidi w:val="0"/>
              <w:adjustRightInd w:val="0"/>
              <w:rPr>
                <w:rFonts w:asciiTheme="majorBidi" w:hAnsiTheme="majorBidi" w:cstheme="majorBidi"/>
                <w:b/>
                <w:bCs/>
                <w:color w:val="333333"/>
                <w:sz w:val="20"/>
                <w:szCs w:val="20"/>
              </w:rPr>
            </w:pPr>
            <w:r w:rsidRPr="0072727B">
              <w:rPr>
                <w:rFonts w:asciiTheme="majorBidi" w:hAnsiTheme="majorBidi" w:cstheme="majorBidi"/>
                <w:b/>
                <w:bCs/>
                <w:color w:val="333333"/>
                <w:sz w:val="20"/>
                <w:szCs w:val="20"/>
              </w:rPr>
              <w:t xml:space="preserve">Linguistique </w:t>
            </w:r>
          </w:p>
          <w:p w:rsidR="002A03AE" w:rsidRPr="0072727B" w:rsidRDefault="002A03AE" w:rsidP="002A03AE">
            <w:pPr>
              <w:autoSpaceDE w:val="0"/>
              <w:autoSpaceDN w:val="0"/>
              <w:bidi w:val="0"/>
              <w:adjustRightInd w:val="0"/>
              <w:rPr>
                <w:rFonts w:asciiTheme="majorBidi" w:hAnsiTheme="majorBidi" w:cstheme="majorBidi"/>
                <w:b/>
                <w:bCs/>
                <w:color w:val="333333"/>
                <w:sz w:val="20"/>
                <w:szCs w:val="20"/>
              </w:rPr>
            </w:pPr>
            <w:r w:rsidRPr="0072727B">
              <w:rPr>
                <w:rFonts w:asciiTheme="majorBidi" w:hAnsiTheme="majorBidi" w:cstheme="majorBidi"/>
                <w:b/>
                <w:bCs/>
                <w:color w:val="333333"/>
                <w:sz w:val="20"/>
                <w:szCs w:val="20"/>
              </w:rPr>
              <w:t>générale 2</w:t>
            </w:r>
          </w:p>
          <w:p w:rsidR="002A03AE" w:rsidRPr="0072727B" w:rsidRDefault="002A03AE" w:rsidP="008B58F2">
            <w:pPr>
              <w:jc w:val="center"/>
              <w:rPr>
                <w:rFonts w:asciiTheme="majorBidi" w:hAnsiTheme="majorBidi" w:cstheme="majorBidi"/>
                <w:b/>
                <w:bCs/>
                <w:sz w:val="20"/>
                <w:szCs w:val="20"/>
                <w:rtl/>
                <w:lang w:val="fr-FR" w:bidi="ar-SY"/>
              </w:rPr>
            </w:pPr>
          </w:p>
        </w:tc>
        <w:tc>
          <w:tcPr>
            <w:tcW w:w="1101" w:type="dxa"/>
          </w:tcPr>
          <w:p w:rsidR="00C927EE" w:rsidRPr="0072727B" w:rsidRDefault="00C927EE"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927350">
            <w:pPr>
              <w:jc w:val="center"/>
              <w:rPr>
                <w:rFonts w:asciiTheme="majorBidi" w:hAnsiTheme="majorBidi" w:cstheme="majorBidi"/>
                <w:b/>
                <w:bCs/>
                <w:sz w:val="20"/>
                <w:szCs w:val="20"/>
                <w:rtl/>
                <w:lang w:val="fr-FR" w:bidi="ar-SY"/>
              </w:rPr>
            </w:pPr>
            <w:r w:rsidRPr="0072727B">
              <w:rPr>
                <w:rFonts w:asciiTheme="majorBidi" w:hAnsiTheme="majorBidi" w:cstheme="majorBidi"/>
                <w:b/>
                <w:bCs/>
                <w:sz w:val="20"/>
                <w:szCs w:val="20"/>
                <w:lang w:val="fr-FR" w:bidi="ar-SY"/>
              </w:rPr>
              <w:t>3</w:t>
            </w:r>
            <w:r w:rsidR="00927350">
              <w:rPr>
                <w:rFonts w:asciiTheme="majorBidi" w:hAnsiTheme="majorBidi" w:cstheme="majorBidi"/>
                <w:b/>
                <w:bCs/>
                <w:sz w:val="20"/>
                <w:szCs w:val="20"/>
                <w:lang w:val="fr-FR" w:bidi="ar-SY"/>
              </w:rPr>
              <w:t>3</w:t>
            </w:r>
          </w:p>
        </w:tc>
      </w:tr>
      <w:tr w:rsidR="00C927EE" w:rsidRPr="0072727B" w:rsidTr="00C927EE">
        <w:tc>
          <w:tcPr>
            <w:tcW w:w="6379" w:type="dxa"/>
          </w:tcPr>
          <w:p w:rsidR="00C927EE" w:rsidRPr="0072727B" w:rsidRDefault="00A962EC" w:rsidP="001C37D7">
            <w:pPr>
              <w:bidi w:val="0"/>
              <w:rPr>
                <w:rFonts w:asciiTheme="majorBidi" w:hAnsiTheme="majorBidi" w:cstheme="majorBidi"/>
                <w:b/>
                <w:bCs/>
                <w:sz w:val="20"/>
                <w:szCs w:val="20"/>
                <w:rtl/>
                <w:lang w:val="fr-FR" w:bidi="ar-SY"/>
              </w:rPr>
            </w:pPr>
            <w:r w:rsidRPr="0072727B">
              <w:rPr>
                <w:rFonts w:asciiTheme="majorBidi" w:hAnsiTheme="majorBidi" w:cstheme="majorBidi"/>
                <w:color w:val="333333"/>
                <w:sz w:val="20"/>
                <w:szCs w:val="20"/>
              </w:rPr>
              <w:lastRenderedPageBreak/>
              <w:t>Transmettre le sens du texte politique. Faire la différence entre le texte littéraire et le texte politique. Acquisition de nouveaux termes et expressions politiques. Faire le meilleur choix des équivalents convenables. Respecter toutes les règles de la langue cible-arabe ou française</w:t>
            </w:r>
          </w:p>
        </w:tc>
        <w:tc>
          <w:tcPr>
            <w:tcW w:w="1842" w:type="dxa"/>
          </w:tcPr>
          <w:p w:rsidR="008B58F2" w:rsidRPr="0072727B" w:rsidRDefault="008B58F2" w:rsidP="008B58F2">
            <w:pPr>
              <w:autoSpaceDE w:val="0"/>
              <w:autoSpaceDN w:val="0"/>
              <w:bidi w:val="0"/>
              <w:adjustRightInd w:val="0"/>
              <w:rPr>
                <w:rFonts w:asciiTheme="majorBidi" w:hAnsiTheme="majorBidi" w:cstheme="majorBidi"/>
                <w:b/>
                <w:bCs/>
                <w:color w:val="333333"/>
                <w:sz w:val="20"/>
                <w:szCs w:val="20"/>
              </w:rPr>
            </w:pPr>
            <w:r w:rsidRPr="0072727B">
              <w:rPr>
                <w:rFonts w:asciiTheme="majorBidi" w:hAnsiTheme="majorBidi" w:cstheme="majorBidi"/>
                <w:b/>
                <w:bCs/>
                <w:color w:val="333333"/>
                <w:sz w:val="20"/>
                <w:szCs w:val="20"/>
              </w:rPr>
              <w:t>Traduction</w:t>
            </w:r>
          </w:p>
          <w:p w:rsidR="00C927EE" w:rsidRPr="0072727B" w:rsidRDefault="008B58F2" w:rsidP="008B58F2">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6</w:t>
            </w:r>
          </w:p>
        </w:tc>
        <w:tc>
          <w:tcPr>
            <w:tcW w:w="1101" w:type="dxa"/>
          </w:tcPr>
          <w:p w:rsidR="00C927EE" w:rsidRPr="0072727B" w:rsidRDefault="00C927EE" w:rsidP="00C927EE">
            <w:pPr>
              <w:jc w:val="center"/>
              <w:rPr>
                <w:rFonts w:asciiTheme="majorBidi" w:hAnsiTheme="majorBidi" w:cstheme="majorBidi"/>
                <w:b/>
                <w:bCs/>
                <w:sz w:val="20"/>
                <w:szCs w:val="20"/>
                <w:lang w:val="fr-FR" w:bidi="ar-SY"/>
              </w:rPr>
            </w:pPr>
          </w:p>
          <w:p w:rsidR="001C37D7" w:rsidRPr="0072727B" w:rsidRDefault="001C37D7" w:rsidP="00927350">
            <w:pPr>
              <w:jc w:val="center"/>
              <w:rPr>
                <w:rFonts w:asciiTheme="majorBidi" w:hAnsiTheme="majorBidi" w:cstheme="majorBidi"/>
                <w:b/>
                <w:bCs/>
                <w:sz w:val="20"/>
                <w:szCs w:val="20"/>
                <w:rtl/>
                <w:lang w:val="fr-FR" w:bidi="ar-SY"/>
              </w:rPr>
            </w:pPr>
            <w:r w:rsidRPr="0072727B">
              <w:rPr>
                <w:rFonts w:asciiTheme="majorBidi" w:hAnsiTheme="majorBidi" w:cstheme="majorBidi"/>
                <w:b/>
                <w:bCs/>
                <w:sz w:val="20"/>
                <w:szCs w:val="20"/>
                <w:lang w:val="fr-FR" w:bidi="ar-SY"/>
              </w:rPr>
              <w:t>3</w:t>
            </w:r>
            <w:r w:rsidR="00927350">
              <w:rPr>
                <w:rFonts w:asciiTheme="majorBidi" w:hAnsiTheme="majorBidi" w:cstheme="majorBidi"/>
                <w:b/>
                <w:bCs/>
                <w:sz w:val="20"/>
                <w:szCs w:val="20"/>
                <w:lang w:val="fr-FR" w:bidi="ar-SY"/>
              </w:rPr>
              <w:t>4</w:t>
            </w:r>
          </w:p>
        </w:tc>
      </w:tr>
      <w:tr w:rsidR="00C927EE" w:rsidRPr="0072727B" w:rsidTr="00C927EE">
        <w:tc>
          <w:tcPr>
            <w:tcW w:w="6379" w:type="dxa"/>
          </w:tcPr>
          <w:p w:rsidR="00C927EE" w:rsidRPr="0072727B" w:rsidRDefault="00A962EC" w:rsidP="001C37D7">
            <w:pPr>
              <w:bidi w:val="0"/>
              <w:rPr>
                <w:rFonts w:asciiTheme="majorBidi" w:hAnsiTheme="majorBidi" w:cstheme="majorBidi"/>
                <w:b/>
                <w:bCs/>
                <w:sz w:val="20"/>
                <w:szCs w:val="20"/>
                <w:rtl/>
                <w:lang w:val="fr-FR" w:bidi="ar-SY"/>
              </w:rPr>
            </w:pPr>
            <w:r w:rsidRPr="0072727B">
              <w:rPr>
                <w:rFonts w:asciiTheme="majorBidi" w:hAnsiTheme="majorBidi" w:cstheme="majorBidi"/>
                <w:sz w:val="20"/>
                <w:szCs w:val="20"/>
              </w:rPr>
              <w:t>Ce module bidisciplinaire vise à donner aux étudiants de 3ème année du Département de Français les points de repères essentiels concernant les grandes étapes de l’Histoire politique et sociale de France au XVIIIe siècle et les principaux mouvements philosophiques et artistiques qui ont marqué le siècle des Lumières. Portant une attention particulière sur l’esprit des Lumières qui constitue l’éclosion intellectuelle la plus prestigieuse de la France et de l’Europe, avec sa principale contribution à l’histoire de l’art et des civilisations, la formation offerte dans cette discipline s’intéresse à la connaissance , à l’analyse et à l’interprétation descréations artistiques ( oeuvres d’art, monuments et édifices construits à l’époque) avec pour objectif la mise en perspective historique et sociale, la restitution des civilisations, l’évolution des mouvements artistiques et l’apparition des Salons d’art et des Salons littéraires.</w:t>
            </w:r>
          </w:p>
        </w:tc>
        <w:tc>
          <w:tcPr>
            <w:tcW w:w="1842" w:type="dxa"/>
          </w:tcPr>
          <w:p w:rsidR="008B58F2" w:rsidRPr="0072727B" w:rsidRDefault="008B58F2" w:rsidP="00927350">
            <w:pPr>
              <w:autoSpaceDE w:val="0"/>
              <w:autoSpaceDN w:val="0"/>
              <w:bidi w:val="0"/>
              <w:adjustRightInd w:val="0"/>
              <w:jc w:val="center"/>
              <w:rPr>
                <w:rFonts w:asciiTheme="majorBidi" w:hAnsiTheme="majorBidi" w:cstheme="majorBidi"/>
                <w:b/>
                <w:bCs/>
                <w:color w:val="333333"/>
                <w:sz w:val="20"/>
                <w:szCs w:val="20"/>
              </w:rPr>
            </w:pPr>
            <w:r w:rsidRPr="0072727B">
              <w:rPr>
                <w:rFonts w:asciiTheme="majorBidi" w:hAnsiTheme="majorBidi" w:cstheme="majorBidi"/>
                <w:b/>
                <w:bCs/>
                <w:color w:val="333333"/>
                <w:sz w:val="20"/>
                <w:szCs w:val="20"/>
              </w:rPr>
              <w:t>Civilisation</w:t>
            </w:r>
          </w:p>
          <w:p w:rsidR="00C927EE" w:rsidRPr="0072727B" w:rsidRDefault="008B58F2" w:rsidP="00927350">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et pensée 2</w:t>
            </w:r>
          </w:p>
        </w:tc>
        <w:tc>
          <w:tcPr>
            <w:tcW w:w="1101" w:type="dxa"/>
          </w:tcPr>
          <w:p w:rsidR="00C927EE" w:rsidRPr="0072727B" w:rsidRDefault="00C927EE"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927350">
            <w:pPr>
              <w:jc w:val="center"/>
              <w:rPr>
                <w:rFonts w:asciiTheme="majorBidi" w:hAnsiTheme="majorBidi" w:cstheme="majorBidi"/>
                <w:b/>
                <w:bCs/>
                <w:sz w:val="20"/>
                <w:szCs w:val="20"/>
                <w:rtl/>
                <w:lang w:val="fr-FR" w:bidi="ar-SY"/>
              </w:rPr>
            </w:pPr>
            <w:r w:rsidRPr="0072727B">
              <w:rPr>
                <w:rFonts w:asciiTheme="majorBidi" w:hAnsiTheme="majorBidi" w:cstheme="majorBidi"/>
                <w:b/>
                <w:bCs/>
                <w:sz w:val="20"/>
                <w:szCs w:val="20"/>
                <w:lang w:val="fr-FR" w:bidi="ar-SY"/>
              </w:rPr>
              <w:t>3</w:t>
            </w:r>
            <w:r w:rsidR="00927350">
              <w:rPr>
                <w:rFonts w:asciiTheme="majorBidi" w:hAnsiTheme="majorBidi" w:cstheme="majorBidi"/>
                <w:b/>
                <w:bCs/>
                <w:sz w:val="20"/>
                <w:szCs w:val="20"/>
                <w:lang w:val="fr-FR" w:bidi="ar-SY"/>
              </w:rPr>
              <w:t>5</w:t>
            </w:r>
          </w:p>
        </w:tc>
      </w:tr>
      <w:tr w:rsidR="00C927EE" w:rsidRPr="0072727B" w:rsidTr="00C927EE">
        <w:tc>
          <w:tcPr>
            <w:tcW w:w="6379" w:type="dxa"/>
          </w:tcPr>
          <w:p w:rsidR="00C927EE" w:rsidRPr="0072727B" w:rsidRDefault="00A962EC" w:rsidP="00927350">
            <w:pPr>
              <w:bidi w:val="0"/>
              <w:rPr>
                <w:rFonts w:asciiTheme="majorBidi" w:hAnsiTheme="majorBidi" w:cstheme="majorBidi"/>
                <w:b/>
                <w:bCs/>
                <w:sz w:val="20"/>
                <w:szCs w:val="20"/>
                <w:rtl/>
                <w:lang w:val="fr-FR" w:bidi="ar-SY"/>
              </w:rPr>
            </w:pPr>
            <w:r w:rsidRPr="0072727B">
              <w:rPr>
                <w:rFonts w:asciiTheme="majorBidi" w:hAnsiTheme="majorBidi" w:cstheme="majorBidi"/>
                <w:color w:val="333333"/>
                <w:sz w:val="20"/>
                <w:szCs w:val="20"/>
              </w:rPr>
              <w:t>Approfondissement des structures grammaticales. Perfectionnement de l'expression orale et écrite.</w:t>
            </w:r>
          </w:p>
        </w:tc>
        <w:tc>
          <w:tcPr>
            <w:tcW w:w="1842" w:type="dxa"/>
          </w:tcPr>
          <w:p w:rsidR="008B58F2" w:rsidRPr="0072727B" w:rsidRDefault="008B58F2" w:rsidP="001C37D7">
            <w:pPr>
              <w:autoSpaceDE w:val="0"/>
              <w:autoSpaceDN w:val="0"/>
              <w:bidi w:val="0"/>
              <w:adjustRightInd w:val="0"/>
              <w:jc w:val="center"/>
              <w:rPr>
                <w:rFonts w:asciiTheme="majorBidi" w:hAnsiTheme="majorBidi" w:cstheme="majorBidi"/>
                <w:b/>
                <w:bCs/>
                <w:color w:val="333333"/>
                <w:sz w:val="20"/>
                <w:szCs w:val="20"/>
              </w:rPr>
            </w:pPr>
            <w:r w:rsidRPr="0072727B">
              <w:rPr>
                <w:rFonts w:asciiTheme="majorBidi" w:hAnsiTheme="majorBidi" w:cstheme="majorBidi"/>
                <w:b/>
                <w:bCs/>
                <w:color w:val="333333"/>
                <w:sz w:val="20"/>
                <w:szCs w:val="20"/>
              </w:rPr>
              <w:t>Langue</w:t>
            </w:r>
          </w:p>
          <w:p w:rsidR="00C927EE" w:rsidRPr="0072727B" w:rsidRDefault="008B58F2" w:rsidP="001C37D7">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Européenne</w:t>
            </w:r>
            <w:r w:rsidR="00927350">
              <w:rPr>
                <w:rFonts w:asciiTheme="majorBidi" w:hAnsiTheme="majorBidi" w:cstheme="majorBidi"/>
                <w:b/>
                <w:bCs/>
                <w:color w:val="333333"/>
                <w:sz w:val="20"/>
                <w:szCs w:val="20"/>
              </w:rPr>
              <w:t>3</w:t>
            </w:r>
          </w:p>
        </w:tc>
        <w:tc>
          <w:tcPr>
            <w:tcW w:w="1101" w:type="dxa"/>
          </w:tcPr>
          <w:p w:rsidR="00C927EE" w:rsidRPr="0072727B" w:rsidRDefault="001C37D7" w:rsidP="00927350">
            <w:pPr>
              <w:jc w:val="center"/>
              <w:rPr>
                <w:rFonts w:asciiTheme="majorBidi" w:hAnsiTheme="majorBidi" w:cstheme="majorBidi"/>
                <w:b/>
                <w:bCs/>
                <w:sz w:val="20"/>
                <w:szCs w:val="20"/>
                <w:rtl/>
                <w:lang w:val="fr-FR" w:bidi="ar-SY"/>
              </w:rPr>
            </w:pPr>
            <w:r w:rsidRPr="0072727B">
              <w:rPr>
                <w:rFonts w:asciiTheme="majorBidi" w:hAnsiTheme="majorBidi" w:cstheme="majorBidi"/>
                <w:b/>
                <w:bCs/>
                <w:sz w:val="20"/>
                <w:szCs w:val="20"/>
                <w:lang w:val="fr-FR" w:bidi="ar-SY"/>
              </w:rPr>
              <w:t>3</w:t>
            </w:r>
            <w:r w:rsidR="00927350">
              <w:rPr>
                <w:rFonts w:asciiTheme="majorBidi" w:hAnsiTheme="majorBidi" w:cstheme="majorBidi"/>
                <w:b/>
                <w:bCs/>
                <w:sz w:val="20"/>
                <w:szCs w:val="20"/>
                <w:lang w:val="fr-FR" w:bidi="ar-SY"/>
              </w:rPr>
              <w:t>6</w:t>
            </w:r>
          </w:p>
        </w:tc>
      </w:tr>
      <w:tr w:rsidR="00C927EE" w:rsidRPr="0072727B" w:rsidTr="00C927EE">
        <w:tc>
          <w:tcPr>
            <w:tcW w:w="6379" w:type="dxa"/>
          </w:tcPr>
          <w:p w:rsidR="00C927EE" w:rsidRPr="0072727B" w:rsidRDefault="00D94F78" w:rsidP="00D94F78">
            <w:pPr>
              <w:jc w:val="center"/>
              <w:rPr>
                <w:rFonts w:asciiTheme="majorBidi" w:hAnsiTheme="majorBidi" w:cstheme="majorBidi"/>
                <w:b/>
                <w:bCs/>
                <w:sz w:val="20"/>
                <w:szCs w:val="20"/>
              </w:rPr>
            </w:pPr>
            <w:r w:rsidRPr="0072727B">
              <w:rPr>
                <w:rFonts w:asciiTheme="majorBidi" w:hAnsiTheme="majorBidi" w:cstheme="majorBidi"/>
                <w:b/>
                <w:bCs/>
                <w:sz w:val="20"/>
                <w:szCs w:val="20"/>
              </w:rPr>
              <w:t>Quatri</w:t>
            </w:r>
            <w:r w:rsidRPr="0072727B">
              <w:rPr>
                <w:rFonts w:asciiTheme="majorBidi" w:hAnsiTheme="majorBidi" w:cstheme="majorBidi"/>
                <w:b/>
                <w:bCs/>
                <w:sz w:val="20"/>
                <w:szCs w:val="20"/>
                <w:lang w:val="fr-FR" w:bidi="ar-SY"/>
              </w:rPr>
              <w:t>è</w:t>
            </w:r>
            <w:r w:rsidRPr="0072727B">
              <w:rPr>
                <w:rFonts w:asciiTheme="majorBidi" w:hAnsiTheme="majorBidi" w:cstheme="majorBidi"/>
                <w:b/>
                <w:bCs/>
                <w:sz w:val="20"/>
                <w:szCs w:val="20"/>
              </w:rPr>
              <w:t>me ann</w:t>
            </w:r>
            <w:r w:rsidRPr="0072727B">
              <w:rPr>
                <w:rFonts w:asciiTheme="majorBidi" w:hAnsiTheme="majorBidi" w:cstheme="majorBidi"/>
                <w:b/>
                <w:bCs/>
                <w:sz w:val="20"/>
                <w:szCs w:val="20"/>
                <w:lang w:val="fr-FR" w:bidi="ar-SY"/>
              </w:rPr>
              <w:t>èe</w:t>
            </w:r>
          </w:p>
        </w:tc>
        <w:tc>
          <w:tcPr>
            <w:tcW w:w="1842" w:type="dxa"/>
          </w:tcPr>
          <w:p w:rsidR="00C927EE" w:rsidRPr="0072727B" w:rsidRDefault="00C927EE" w:rsidP="00C927EE">
            <w:pPr>
              <w:jc w:val="center"/>
              <w:rPr>
                <w:rFonts w:asciiTheme="majorBidi" w:hAnsiTheme="majorBidi" w:cstheme="majorBidi"/>
                <w:b/>
                <w:bCs/>
                <w:sz w:val="20"/>
                <w:szCs w:val="20"/>
                <w:rtl/>
                <w:lang w:val="fr-FR" w:bidi="ar-SY"/>
              </w:rPr>
            </w:pPr>
          </w:p>
        </w:tc>
        <w:tc>
          <w:tcPr>
            <w:tcW w:w="1101" w:type="dxa"/>
          </w:tcPr>
          <w:p w:rsidR="00C927EE" w:rsidRPr="0072727B" w:rsidRDefault="00C927EE" w:rsidP="00C927EE">
            <w:pPr>
              <w:jc w:val="center"/>
              <w:rPr>
                <w:rFonts w:asciiTheme="majorBidi" w:hAnsiTheme="majorBidi" w:cstheme="majorBidi"/>
                <w:b/>
                <w:bCs/>
                <w:sz w:val="20"/>
                <w:szCs w:val="20"/>
                <w:rtl/>
                <w:lang w:val="fr-FR" w:bidi="ar-SY"/>
              </w:rPr>
            </w:pPr>
          </w:p>
        </w:tc>
      </w:tr>
      <w:tr w:rsidR="00C927EE" w:rsidRPr="0072727B" w:rsidTr="00C927EE">
        <w:tc>
          <w:tcPr>
            <w:tcW w:w="6379" w:type="dxa"/>
          </w:tcPr>
          <w:p w:rsidR="00C927EE" w:rsidRPr="0072727B" w:rsidRDefault="00D94F78" w:rsidP="00C927EE">
            <w:pPr>
              <w:jc w:val="center"/>
              <w:rPr>
                <w:rFonts w:asciiTheme="majorBidi" w:hAnsiTheme="majorBidi" w:cstheme="majorBidi"/>
                <w:b/>
                <w:bCs/>
                <w:sz w:val="20"/>
                <w:szCs w:val="20"/>
                <w:rtl/>
                <w:lang w:val="fr-FR" w:bidi="ar-SY"/>
              </w:rPr>
            </w:pPr>
            <w:r w:rsidRPr="0072727B">
              <w:rPr>
                <w:rFonts w:asciiTheme="majorBidi" w:hAnsiTheme="majorBidi" w:cstheme="majorBidi"/>
                <w:b/>
                <w:bCs/>
                <w:sz w:val="20"/>
                <w:szCs w:val="20"/>
                <w:lang w:val="fr-FR" w:bidi="ar-SY"/>
              </w:rPr>
              <w:t>1</w:t>
            </w:r>
            <w:r w:rsidRPr="0072727B">
              <w:rPr>
                <w:rFonts w:asciiTheme="majorBidi" w:hAnsiTheme="majorBidi" w:cstheme="majorBidi"/>
                <w:b/>
                <w:bCs/>
                <w:sz w:val="20"/>
                <w:szCs w:val="20"/>
                <w:vertAlign w:val="superscript"/>
                <w:lang w:val="fr-FR" w:bidi="ar-SY"/>
              </w:rPr>
              <w:t>er</w:t>
            </w:r>
            <w:r w:rsidRPr="0072727B">
              <w:rPr>
                <w:rFonts w:asciiTheme="majorBidi" w:hAnsiTheme="majorBidi" w:cstheme="majorBidi"/>
                <w:b/>
                <w:bCs/>
                <w:sz w:val="20"/>
                <w:szCs w:val="20"/>
                <w:lang w:val="fr-FR" w:bidi="ar-SY"/>
              </w:rPr>
              <w:t xml:space="preserve"> semestre</w:t>
            </w:r>
          </w:p>
        </w:tc>
        <w:tc>
          <w:tcPr>
            <w:tcW w:w="1842" w:type="dxa"/>
          </w:tcPr>
          <w:p w:rsidR="00C927EE" w:rsidRPr="0072727B" w:rsidRDefault="00C927EE" w:rsidP="00C927EE">
            <w:pPr>
              <w:jc w:val="center"/>
              <w:rPr>
                <w:rFonts w:asciiTheme="majorBidi" w:hAnsiTheme="majorBidi" w:cstheme="majorBidi"/>
                <w:b/>
                <w:bCs/>
                <w:sz w:val="20"/>
                <w:szCs w:val="20"/>
                <w:rtl/>
                <w:lang w:val="fr-FR" w:bidi="ar-SY"/>
              </w:rPr>
            </w:pPr>
          </w:p>
        </w:tc>
        <w:tc>
          <w:tcPr>
            <w:tcW w:w="1101" w:type="dxa"/>
          </w:tcPr>
          <w:p w:rsidR="00C927EE" w:rsidRPr="0072727B" w:rsidRDefault="00C927EE" w:rsidP="00C927EE">
            <w:pPr>
              <w:jc w:val="center"/>
              <w:rPr>
                <w:rFonts w:asciiTheme="majorBidi" w:hAnsiTheme="majorBidi" w:cstheme="majorBidi"/>
                <w:b/>
                <w:bCs/>
                <w:sz w:val="20"/>
                <w:szCs w:val="20"/>
                <w:rtl/>
                <w:lang w:val="fr-FR" w:bidi="ar-SY"/>
              </w:rPr>
            </w:pPr>
          </w:p>
        </w:tc>
      </w:tr>
      <w:tr w:rsidR="00C927EE" w:rsidRPr="0072727B" w:rsidTr="00C927EE">
        <w:tc>
          <w:tcPr>
            <w:tcW w:w="6379" w:type="dxa"/>
          </w:tcPr>
          <w:p w:rsidR="00C927EE" w:rsidRPr="0072727B" w:rsidRDefault="00FA7770" w:rsidP="001C37D7">
            <w:pPr>
              <w:bidi w:val="0"/>
              <w:jc w:val="both"/>
              <w:rPr>
                <w:rFonts w:asciiTheme="majorBidi" w:hAnsiTheme="majorBidi" w:cstheme="majorBidi"/>
                <w:b/>
                <w:bCs/>
                <w:sz w:val="20"/>
                <w:szCs w:val="20"/>
                <w:rtl/>
                <w:lang w:val="fr-FR" w:bidi="ar-SY"/>
              </w:rPr>
            </w:pPr>
            <w:r w:rsidRPr="0072727B">
              <w:rPr>
                <w:rFonts w:asciiTheme="majorBidi" w:hAnsiTheme="majorBidi" w:cstheme="majorBidi"/>
                <w:sz w:val="20"/>
                <w:szCs w:val="20"/>
              </w:rPr>
              <w:t>Les cours de la Littérature Comparée présentent une étude explicative et appliquée de cette nouvelle méthode de l’étude des oeuvres littéraires françaises et étrangères. Ces cours sont susceptibles d’approfondir la connaissance de l’étudiant au domaine de l’analyse des oeuvres littéraires appartenant à des différents cultures et courants littéraires. Après la définition de la science de la littérature comparée, et la présentation de ses éléments (l’esthétique de la réception et l’école de Constance, L’Imagologie, les types des lecteurs, etc.), on mène l’étudiant au champ de l’application à travers une étude comparative des styles de traiter et de réécrire le mythe d’</w:t>
            </w:r>
            <w:r w:rsidRPr="0072727B">
              <w:rPr>
                <w:rFonts w:asciiTheme="majorBidi" w:hAnsiTheme="majorBidi" w:cstheme="majorBidi"/>
                <w:i/>
                <w:iCs/>
                <w:sz w:val="20"/>
                <w:szCs w:val="20"/>
              </w:rPr>
              <w:t xml:space="preserve">Antigone </w:t>
            </w:r>
            <w:r w:rsidRPr="0072727B">
              <w:rPr>
                <w:rFonts w:asciiTheme="majorBidi" w:hAnsiTheme="majorBidi" w:cstheme="majorBidi"/>
                <w:sz w:val="20"/>
                <w:szCs w:val="20"/>
              </w:rPr>
              <w:t>théâtralisé par l’auteur grec Sophocle, et réécrit par le Français Jean Anouilh, et l’Allemand Brecht. Cette étude a pour objectif d’approfondir la connaissance de l’étudiant dans l’analyse des oeuvres littéraires, de développer ses capacités de comparer les points de rapprochement et de différence dans le style des écrivains dans le traitement des sujets communs évoqués dans le mythe, et de pouvoir trouver la liaison entre l’oeuvre littéraire et son contexte esthétique, culturel, et historique</w:t>
            </w:r>
          </w:p>
        </w:tc>
        <w:tc>
          <w:tcPr>
            <w:tcW w:w="1842" w:type="dxa"/>
          </w:tcPr>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C927EE" w:rsidRPr="0072727B" w:rsidRDefault="00D94F78" w:rsidP="00C927EE">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Littérature comparée</w:t>
            </w:r>
          </w:p>
        </w:tc>
        <w:tc>
          <w:tcPr>
            <w:tcW w:w="1101" w:type="dxa"/>
          </w:tcPr>
          <w:p w:rsidR="00C927EE" w:rsidRPr="0072727B" w:rsidRDefault="00C927EE"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927350">
            <w:pPr>
              <w:jc w:val="center"/>
              <w:rPr>
                <w:rFonts w:asciiTheme="majorBidi" w:hAnsiTheme="majorBidi" w:cstheme="majorBidi"/>
                <w:b/>
                <w:bCs/>
                <w:sz w:val="20"/>
                <w:szCs w:val="20"/>
                <w:rtl/>
                <w:lang w:val="fr-FR" w:bidi="ar-SY"/>
              </w:rPr>
            </w:pPr>
            <w:r w:rsidRPr="0072727B">
              <w:rPr>
                <w:rFonts w:asciiTheme="majorBidi" w:hAnsiTheme="majorBidi" w:cstheme="majorBidi"/>
                <w:b/>
                <w:bCs/>
                <w:sz w:val="20"/>
                <w:szCs w:val="20"/>
                <w:lang w:val="fr-FR" w:bidi="ar-SY"/>
              </w:rPr>
              <w:t>3</w:t>
            </w:r>
            <w:r w:rsidR="00927350">
              <w:rPr>
                <w:rFonts w:asciiTheme="majorBidi" w:hAnsiTheme="majorBidi" w:cstheme="majorBidi"/>
                <w:b/>
                <w:bCs/>
                <w:sz w:val="20"/>
                <w:szCs w:val="20"/>
                <w:lang w:val="fr-FR" w:bidi="ar-SY"/>
              </w:rPr>
              <w:t>7</w:t>
            </w:r>
          </w:p>
        </w:tc>
      </w:tr>
      <w:tr w:rsidR="00C927EE" w:rsidRPr="0072727B" w:rsidTr="00C927EE">
        <w:tc>
          <w:tcPr>
            <w:tcW w:w="6379" w:type="dxa"/>
          </w:tcPr>
          <w:p w:rsidR="00C927EE" w:rsidRPr="0072727B" w:rsidRDefault="00FA7770" w:rsidP="001C37D7">
            <w:pPr>
              <w:bidi w:val="0"/>
              <w:rPr>
                <w:rFonts w:asciiTheme="majorBidi" w:hAnsiTheme="majorBidi" w:cstheme="majorBidi"/>
                <w:b/>
                <w:bCs/>
                <w:sz w:val="20"/>
                <w:szCs w:val="20"/>
                <w:rtl/>
                <w:lang w:val="fr-FR" w:bidi="ar-SY"/>
              </w:rPr>
            </w:pPr>
            <w:r w:rsidRPr="0072727B">
              <w:rPr>
                <w:rFonts w:asciiTheme="majorBidi" w:hAnsiTheme="majorBidi" w:cstheme="majorBidi"/>
                <w:color w:val="333333"/>
                <w:sz w:val="20"/>
                <w:szCs w:val="20"/>
              </w:rPr>
              <w:t>Etude du roman au XIXème siècle en mettant l’accent sur des auteurs comme Flaubert, Balzac, Zola et Stendhal.</w:t>
            </w:r>
          </w:p>
        </w:tc>
        <w:tc>
          <w:tcPr>
            <w:tcW w:w="1842" w:type="dxa"/>
          </w:tcPr>
          <w:p w:rsidR="00C927EE" w:rsidRPr="0072727B" w:rsidRDefault="00D94F78" w:rsidP="00C927EE">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Roman 1</w:t>
            </w:r>
          </w:p>
        </w:tc>
        <w:tc>
          <w:tcPr>
            <w:tcW w:w="1101" w:type="dxa"/>
          </w:tcPr>
          <w:p w:rsidR="00C927EE" w:rsidRPr="0072727B" w:rsidRDefault="001C37D7" w:rsidP="00927350">
            <w:pPr>
              <w:jc w:val="center"/>
              <w:rPr>
                <w:rFonts w:asciiTheme="majorBidi" w:hAnsiTheme="majorBidi" w:cstheme="majorBidi"/>
                <w:b/>
                <w:bCs/>
                <w:sz w:val="20"/>
                <w:szCs w:val="20"/>
                <w:rtl/>
                <w:lang w:val="fr-FR" w:bidi="ar-SY"/>
              </w:rPr>
            </w:pPr>
            <w:r w:rsidRPr="0072727B">
              <w:rPr>
                <w:rFonts w:asciiTheme="majorBidi" w:hAnsiTheme="majorBidi" w:cstheme="majorBidi"/>
                <w:b/>
                <w:bCs/>
                <w:sz w:val="20"/>
                <w:szCs w:val="20"/>
                <w:lang w:val="fr-FR" w:bidi="ar-SY"/>
              </w:rPr>
              <w:t>3</w:t>
            </w:r>
            <w:r w:rsidR="00927350">
              <w:rPr>
                <w:rFonts w:asciiTheme="majorBidi" w:hAnsiTheme="majorBidi" w:cstheme="majorBidi"/>
                <w:b/>
                <w:bCs/>
                <w:sz w:val="20"/>
                <w:szCs w:val="20"/>
                <w:lang w:val="fr-FR" w:bidi="ar-SY"/>
              </w:rPr>
              <w:t>8</w:t>
            </w:r>
          </w:p>
        </w:tc>
      </w:tr>
      <w:tr w:rsidR="00C927EE" w:rsidRPr="0072727B" w:rsidTr="00C927EE">
        <w:tc>
          <w:tcPr>
            <w:tcW w:w="6379" w:type="dxa"/>
          </w:tcPr>
          <w:p w:rsidR="00C927EE" w:rsidRPr="0072727B" w:rsidRDefault="00FA7770" w:rsidP="001C37D7">
            <w:pPr>
              <w:bidi w:val="0"/>
              <w:jc w:val="both"/>
              <w:rPr>
                <w:rFonts w:asciiTheme="majorBidi" w:hAnsiTheme="majorBidi" w:cstheme="majorBidi"/>
                <w:b/>
                <w:bCs/>
                <w:sz w:val="20"/>
                <w:szCs w:val="20"/>
                <w:rtl/>
                <w:lang w:val="fr-FR" w:bidi="ar-SY"/>
              </w:rPr>
            </w:pPr>
            <w:r w:rsidRPr="0072727B">
              <w:rPr>
                <w:rFonts w:asciiTheme="majorBidi" w:hAnsiTheme="majorBidi" w:cstheme="majorBidi"/>
                <w:sz w:val="20"/>
                <w:szCs w:val="20"/>
              </w:rPr>
              <w:t xml:space="preserve">Ce module s’adresse aux étudiants de 4ème année du Département de Français qui se sont familiarisés tout au long de leurs années de licence avec les grands écrivains et philosophes français ainsi qu’avec les principaux courants littéraires qui ont jalonné l’Histoire de la littérature française. Le cours fait place essentiellement à l’étude de la poésie française au XIXe siècle. Après une introduction générale qui récapitulera les points importants de l’histoire politique, sociale, culturelle de la France au XIX e siècle, le </w:t>
            </w:r>
            <w:r w:rsidRPr="0072727B">
              <w:rPr>
                <w:rFonts w:asciiTheme="majorBidi" w:hAnsiTheme="majorBidi" w:cstheme="majorBidi"/>
                <w:sz w:val="20"/>
                <w:szCs w:val="20"/>
              </w:rPr>
              <w:lastRenderedPageBreak/>
              <w:t>cours abordera son histoire littéraire à travers l’évolution de la poésie dans un siècle riche en efflorescences littéraires, en insistant sur les courants majeurs : (Romantisme, Décadence et Symbolisme). Le cours proposera ainsi une étude approfondie des oeuvres poétiques des écrivains célèbres de ces deux mouvements. Plusieurs poèmes seront analysés afin de permettre à l’étudiant de découvrir les principaux thèmes récurrents abordés par les poètes romantiques et symbolistes, de déceler l’originalité de chacun et de maîtriser la pratique de l’analyse thématique et stylistique des poèmes en vers comme en prose.</w:t>
            </w:r>
          </w:p>
        </w:tc>
        <w:tc>
          <w:tcPr>
            <w:tcW w:w="1842" w:type="dxa"/>
          </w:tcPr>
          <w:p w:rsidR="00C927EE" w:rsidRPr="0072727B" w:rsidRDefault="00D94F78" w:rsidP="00C927EE">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lastRenderedPageBreak/>
              <w:t>Poésie 2</w:t>
            </w:r>
          </w:p>
        </w:tc>
        <w:tc>
          <w:tcPr>
            <w:tcW w:w="1101" w:type="dxa"/>
          </w:tcPr>
          <w:p w:rsidR="00C927EE" w:rsidRPr="0072727B" w:rsidRDefault="00927350" w:rsidP="00C927EE">
            <w:pPr>
              <w:jc w:val="center"/>
              <w:rPr>
                <w:rFonts w:asciiTheme="majorBidi" w:hAnsiTheme="majorBidi" w:cstheme="majorBidi"/>
                <w:b/>
                <w:bCs/>
                <w:sz w:val="20"/>
                <w:szCs w:val="20"/>
                <w:rtl/>
                <w:lang w:val="fr-FR" w:bidi="ar-SY"/>
              </w:rPr>
            </w:pPr>
            <w:r>
              <w:rPr>
                <w:rFonts w:asciiTheme="majorBidi" w:hAnsiTheme="majorBidi" w:cstheme="majorBidi"/>
                <w:b/>
                <w:bCs/>
                <w:sz w:val="20"/>
                <w:szCs w:val="20"/>
                <w:lang w:val="fr-FR" w:bidi="ar-SY"/>
              </w:rPr>
              <w:t>39</w:t>
            </w:r>
          </w:p>
        </w:tc>
      </w:tr>
      <w:tr w:rsidR="00C927EE" w:rsidRPr="0072727B" w:rsidTr="00C927EE">
        <w:tc>
          <w:tcPr>
            <w:tcW w:w="6379" w:type="dxa"/>
          </w:tcPr>
          <w:p w:rsidR="00FA7770" w:rsidRPr="0072727B" w:rsidRDefault="00FA7770" w:rsidP="001C37D7">
            <w:pPr>
              <w:autoSpaceDE w:val="0"/>
              <w:autoSpaceDN w:val="0"/>
              <w:bidi w:val="0"/>
              <w:adjustRightInd w:val="0"/>
              <w:jc w:val="both"/>
              <w:rPr>
                <w:rFonts w:asciiTheme="majorBidi" w:hAnsiTheme="majorBidi" w:cstheme="majorBidi"/>
                <w:sz w:val="20"/>
                <w:szCs w:val="20"/>
              </w:rPr>
            </w:pPr>
            <w:r w:rsidRPr="0072727B">
              <w:rPr>
                <w:rFonts w:asciiTheme="majorBidi" w:hAnsiTheme="majorBidi" w:cstheme="majorBidi"/>
                <w:sz w:val="20"/>
                <w:szCs w:val="20"/>
              </w:rPr>
              <w:lastRenderedPageBreak/>
              <w:t>Dans la partie : civilisation,</w:t>
            </w:r>
          </w:p>
          <w:p w:rsidR="00FA7770" w:rsidRPr="0072727B" w:rsidRDefault="00FA7770" w:rsidP="001C37D7">
            <w:pPr>
              <w:autoSpaceDE w:val="0"/>
              <w:autoSpaceDN w:val="0"/>
              <w:bidi w:val="0"/>
              <w:adjustRightInd w:val="0"/>
              <w:jc w:val="both"/>
              <w:rPr>
                <w:rFonts w:asciiTheme="majorBidi" w:hAnsiTheme="majorBidi" w:cstheme="majorBidi"/>
                <w:sz w:val="20"/>
                <w:szCs w:val="20"/>
              </w:rPr>
            </w:pPr>
            <w:r w:rsidRPr="0072727B">
              <w:rPr>
                <w:rFonts w:asciiTheme="majorBidi" w:hAnsiTheme="majorBidi" w:cstheme="majorBidi"/>
                <w:sz w:val="20"/>
                <w:szCs w:val="20"/>
              </w:rPr>
              <w:t>Ce cours permet aux étudiants de faire le lien entre les courants littéraires et artistiques et les circonstances politiques, et cela dans les différentes périodes du 19ème siècle. Le cours met, également, la lumière sur les deux étapes importantes du 20ème siècle, la première et la seconde guerre mondiale, pour montrer leurs impacts sur l’humain, l’intellectuel et le social.</w:t>
            </w:r>
          </w:p>
          <w:p w:rsidR="00FA7770" w:rsidRPr="0072727B" w:rsidRDefault="00FA7770" w:rsidP="001C37D7">
            <w:pPr>
              <w:autoSpaceDE w:val="0"/>
              <w:autoSpaceDN w:val="0"/>
              <w:bidi w:val="0"/>
              <w:adjustRightInd w:val="0"/>
              <w:jc w:val="both"/>
              <w:rPr>
                <w:rFonts w:asciiTheme="majorBidi" w:hAnsiTheme="majorBidi" w:cstheme="majorBidi"/>
                <w:sz w:val="20"/>
                <w:szCs w:val="20"/>
              </w:rPr>
            </w:pPr>
            <w:r w:rsidRPr="0072727B">
              <w:rPr>
                <w:rFonts w:asciiTheme="majorBidi" w:hAnsiTheme="majorBidi" w:cstheme="majorBidi"/>
                <w:sz w:val="20"/>
                <w:szCs w:val="20"/>
              </w:rPr>
              <w:t>Dans la partie: pensée,</w:t>
            </w:r>
          </w:p>
          <w:p w:rsidR="00C927EE" w:rsidRPr="0072727B" w:rsidRDefault="00FA7770" w:rsidP="001C37D7">
            <w:pPr>
              <w:bidi w:val="0"/>
              <w:jc w:val="both"/>
              <w:rPr>
                <w:rFonts w:asciiTheme="majorBidi" w:hAnsiTheme="majorBidi" w:cstheme="majorBidi"/>
                <w:b/>
                <w:bCs/>
                <w:sz w:val="20"/>
                <w:szCs w:val="20"/>
                <w:rtl/>
                <w:lang w:val="fr-FR" w:bidi="ar-SY"/>
              </w:rPr>
            </w:pPr>
            <w:r w:rsidRPr="0072727B">
              <w:rPr>
                <w:rFonts w:asciiTheme="majorBidi" w:hAnsiTheme="majorBidi" w:cstheme="majorBidi"/>
                <w:sz w:val="20"/>
                <w:szCs w:val="20"/>
              </w:rPr>
              <w:t>Le cours permet aux étudiants de comprendre l’histoire brève de la philosophie et ses principales orientations, mettant l’accent sur les deux siècles, 19ème et 20ème siècles. Le cours étudie particulièrement les pensées socialistes, pessimiste, existentialiste, réflexive. L’étudiant aura aussi l’occasion de cerner un lexique philosophique adapté.</w:t>
            </w:r>
          </w:p>
        </w:tc>
        <w:tc>
          <w:tcPr>
            <w:tcW w:w="1842" w:type="dxa"/>
          </w:tcPr>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C927EE" w:rsidRPr="0072727B" w:rsidRDefault="00D94F78" w:rsidP="00C927EE">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Civilisation et pensée 3</w:t>
            </w:r>
          </w:p>
        </w:tc>
        <w:tc>
          <w:tcPr>
            <w:tcW w:w="1101" w:type="dxa"/>
          </w:tcPr>
          <w:p w:rsidR="00C927EE" w:rsidRPr="0072727B" w:rsidRDefault="00C927EE"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927350">
            <w:pPr>
              <w:jc w:val="center"/>
              <w:rPr>
                <w:rFonts w:asciiTheme="majorBidi" w:hAnsiTheme="majorBidi" w:cstheme="majorBidi"/>
                <w:b/>
                <w:bCs/>
                <w:sz w:val="20"/>
                <w:szCs w:val="20"/>
                <w:rtl/>
                <w:lang w:val="fr-FR" w:bidi="ar-SY"/>
              </w:rPr>
            </w:pPr>
            <w:r w:rsidRPr="0072727B">
              <w:rPr>
                <w:rFonts w:asciiTheme="majorBidi" w:hAnsiTheme="majorBidi" w:cstheme="majorBidi"/>
                <w:b/>
                <w:bCs/>
                <w:sz w:val="20"/>
                <w:szCs w:val="20"/>
                <w:lang w:val="fr-FR" w:bidi="ar-SY"/>
              </w:rPr>
              <w:t>4</w:t>
            </w:r>
            <w:r w:rsidR="00927350">
              <w:rPr>
                <w:rFonts w:asciiTheme="majorBidi" w:hAnsiTheme="majorBidi" w:cstheme="majorBidi"/>
                <w:b/>
                <w:bCs/>
                <w:sz w:val="20"/>
                <w:szCs w:val="20"/>
                <w:lang w:val="fr-FR" w:bidi="ar-SY"/>
              </w:rPr>
              <w:t>0</w:t>
            </w:r>
          </w:p>
        </w:tc>
      </w:tr>
      <w:tr w:rsidR="00C927EE" w:rsidRPr="0072727B" w:rsidTr="00C927EE">
        <w:tc>
          <w:tcPr>
            <w:tcW w:w="6379" w:type="dxa"/>
          </w:tcPr>
          <w:p w:rsidR="00FA7770" w:rsidRPr="0072727B" w:rsidRDefault="00FA7770" w:rsidP="001C37D7">
            <w:pPr>
              <w:autoSpaceDE w:val="0"/>
              <w:autoSpaceDN w:val="0"/>
              <w:bidi w:val="0"/>
              <w:adjustRightInd w:val="0"/>
              <w:jc w:val="both"/>
              <w:rPr>
                <w:rFonts w:asciiTheme="majorBidi" w:hAnsiTheme="majorBidi" w:cstheme="majorBidi"/>
                <w:sz w:val="20"/>
                <w:szCs w:val="20"/>
              </w:rPr>
            </w:pPr>
            <w:r w:rsidRPr="0072727B">
              <w:rPr>
                <w:rFonts w:asciiTheme="majorBidi" w:hAnsiTheme="majorBidi" w:cstheme="majorBidi"/>
                <w:sz w:val="20"/>
                <w:szCs w:val="20"/>
              </w:rPr>
              <w:t>Le thème majeur de cette matière est l’enseignement de la syntaxe du français à la lumière de la grammaire générative. Les thèmes syntaxiques abordés sont la quantification, la cliticisation, la négation, la transitivisation. L’approche et didactique et philosophique à la fois. Les phénomènes langagiers seront décrits et expliqués d’une façon adéquate à la lumière de cette grammaire. La théorie générative est prise dans son ensemble historique, transformationnel classique et minimaliste moderne. Le traitement se basera essentiellement sur des notions comme le déplacement et la vérification et fait interagir les éléments fonctionnels d’une façon convenable afin de pouvoir dériver la syntaxe de la phrase. Les traits syntaxiques dans ce système jouent le premier rôle: ces traits attirent, déplacent et vérifient les éléments concernés pour dériver ce qu’on a à dériver. Il y a des restrictions sur le déplacement syntaxique. Dans ce système, la machine syntaxique est inséparable de la forme morphophonologique des éléments. Pour cela, le traitement sera étendu pour pouvoir couvrir un certain nombre de phénomènes remarqués dans la langue. Cette syntaxe est une syntaxe de principes et de paramètres. Elle se veut générale. Ce qui est applicable sur le français est du coup applicable sur l’arabe. D’où l’utilité d’une certaine comparaison avec l’arabe.</w:t>
            </w:r>
          </w:p>
          <w:p w:rsidR="00C927EE" w:rsidRPr="0072727B" w:rsidRDefault="00FA7770" w:rsidP="001C37D7">
            <w:pPr>
              <w:bidi w:val="0"/>
              <w:jc w:val="both"/>
              <w:rPr>
                <w:rFonts w:asciiTheme="majorBidi" w:hAnsiTheme="majorBidi" w:cstheme="majorBidi"/>
                <w:b/>
                <w:bCs/>
                <w:sz w:val="20"/>
                <w:szCs w:val="20"/>
                <w:rtl/>
                <w:lang w:val="fr-FR" w:bidi="ar-SY"/>
              </w:rPr>
            </w:pPr>
            <w:r w:rsidRPr="0072727B">
              <w:rPr>
                <w:rFonts w:asciiTheme="majorBidi" w:hAnsiTheme="majorBidi" w:cstheme="majorBidi"/>
                <w:sz w:val="20"/>
                <w:szCs w:val="20"/>
              </w:rPr>
              <w:t>L’étudiant qui apprendra cette syntaxe comprendra mieux le fonctionnement syntaxique de la langue et le rapport existant entre la composante syntaxique et les autres composantes du cerveau tellesque le sens, le son et le lexique. En d’autres termes, l’apprenant de cette syntaxe aura maîtrise de l’interaction entre les différentes composantes du système de la langue responsables de la production des phrases de la langue. Sur un niveau communicationnel, cette syntaxe rendra aptes les étudiants à mieux voir ce qui est correct et ce qui est anomal dans les faits langagiers et par la suite et d’une façon indirecte améliorera leur niveau d’expression et de compréhension.</w:t>
            </w:r>
          </w:p>
        </w:tc>
        <w:tc>
          <w:tcPr>
            <w:tcW w:w="1842" w:type="dxa"/>
          </w:tcPr>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C927EE" w:rsidRPr="0072727B" w:rsidRDefault="00D94F78" w:rsidP="00C927EE">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Linguistique générale 3</w:t>
            </w:r>
          </w:p>
        </w:tc>
        <w:tc>
          <w:tcPr>
            <w:tcW w:w="1101" w:type="dxa"/>
          </w:tcPr>
          <w:p w:rsidR="00C927EE" w:rsidRPr="0072727B" w:rsidRDefault="00C927EE"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927350">
            <w:pPr>
              <w:jc w:val="center"/>
              <w:rPr>
                <w:rFonts w:asciiTheme="majorBidi" w:hAnsiTheme="majorBidi" w:cstheme="majorBidi"/>
                <w:b/>
                <w:bCs/>
                <w:sz w:val="20"/>
                <w:szCs w:val="20"/>
                <w:rtl/>
                <w:lang w:val="fr-FR" w:bidi="ar-SY"/>
              </w:rPr>
            </w:pPr>
            <w:r w:rsidRPr="0072727B">
              <w:rPr>
                <w:rFonts w:asciiTheme="majorBidi" w:hAnsiTheme="majorBidi" w:cstheme="majorBidi"/>
                <w:b/>
                <w:bCs/>
                <w:sz w:val="20"/>
                <w:szCs w:val="20"/>
                <w:lang w:val="fr-FR" w:bidi="ar-SY"/>
              </w:rPr>
              <w:t>4</w:t>
            </w:r>
            <w:r w:rsidR="00927350">
              <w:rPr>
                <w:rFonts w:asciiTheme="majorBidi" w:hAnsiTheme="majorBidi" w:cstheme="majorBidi"/>
                <w:b/>
                <w:bCs/>
                <w:sz w:val="20"/>
                <w:szCs w:val="20"/>
                <w:lang w:val="fr-FR" w:bidi="ar-SY"/>
              </w:rPr>
              <w:t>1</w:t>
            </w:r>
          </w:p>
        </w:tc>
      </w:tr>
      <w:tr w:rsidR="00C927EE" w:rsidRPr="0072727B" w:rsidTr="00C927EE">
        <w:tc>
          <w:tcPr>
            <w:tcW w:w="6379" w:type="dxa"/>
          </w:tcPr>
          <w:p w:rsidR="00C927EE" w:rsidRPr="0072727B" w:rsidRDefault="00FA7770" w:rsidP="004646C0">
            <w:pPr>
              <w:bidi w:val="0"/>
              <w:jc w:val="both"/>
              <w:rPr>
                <w:rFonts w:asciiTheme="majorBidi" w:hAnsiTheme="majorBidi" w:cstheme="majorBidi"/>
                <w:b/>
                <w:bCs/>
                <w:sz w:val="20"/>
                <w:szCs w:val="20"/>
                <w:rtl/>
                <w:lang w:val="fr-FR" w:bidi="ar-SY"/>
              </w:rPr>
            </w:pPr>
            <w:r w:rsidRPr="0072727B">
              <w:rPr>
                <w:rFonts w:asciiTheme="majorBidi" w:hAnsiTheme="majorBidi" w:cstheme="majorBidi"/>
                <w:color w:val="333333"/>
                <w:sz w:val="20"/>
                <w:szCs w:val="20"/>
              </w:rPr>
              <w:t xml:space="preserve">Ce module assure aux étudiants la possibilité d'apprendre et d'assimiler les compétences de la traduction de et vers la langue française ainsi que les fondements principaux de la science de la traduction. Ces sujets ont une importance théorique et pratique. Du point de vue théorique ils apprennent les mécanismes et les techniques de la traduction en général, et la manière de chercher le sens exact du texte à traduire et d'exprimer ce sens dans la langue cible de façon correcte et avec un bon français. Du point de vue </w:t>
            </w:r>
            <w:r w:rsidRPr="0072727B">
              <w:rPr>
                <w:rFonts w:asciiTheme="majorBidi" w:hAnsiTheme="majorBidi" w:cstheme="majorBidi"/>
                <w:color w:val="333333"/>
                <w:sz w:val="20"/>
                <w:szCs w:val="20"/>
              </w:rPr>
              <w:lastRenderedPageBreak/>
              <w:t>pratique, il permet aux étudiants d'acquérir la compétence de s'exprimer correctement en français et en arabe pour réaliser l'objectif principal du module et se lancer sur le marché du travail de traduction dans les institutions, entreprises, ministères et autres établissements publics ou privés.</w:t>
            </w:r>
          </w:p>
        </w:tc>
        <w:tc>
          <w:tcPr>
            <w:tcW w:w="1842" w:type="dxa"/>
          </w:tcPr>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C927EE" w:rsidRPr="0072727B" w:rsidRDefault="00D94F78" w:rsidP="00C927EE">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Traduction 7</w:t>
            </w:r>
          </w:p>
        </w:tc>
        <w:tc>
          <w:tcPr>
            <w:tcW w:w="1101" w:type="dxa"/>
          </w:tcPr>
          <w:p w:rsidR="00C927EE" w:rsidRPr="0072727B" w:rsidRDefault="00C927EE"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4646C0">
            <w:pPr>
              <w:jc w:val="center"/>
              <w:rPr>
                <w:rFonts w:asciiTheme="majorBidi" w:hAnsiTheme="majorBidi" w:cstheme="majorBidi"/>
                <w:b/>
                <w:bCs/>
                <w:sz w:val="20"/>
                <w:szCs w:val="20"/>
                <w:rtl/>
                <w:lang w:val="fr-FR" w:bidi="ar-SY"/>
              </w:rPr>
            </w:pPr>
            <w:r w:rsidRPr="0072727B">
              <w:rPr>
                <w:rFonts w:asciiTheme="majorBidi" w:hAnsiTheme="majorBidi" w:cstheme="majorBidi"/>
                <w:b/>
                <w:bCs/>
                <w:sz w:val="20"/>
                <w:szCs w:val="20"/>
                <w:lang w:val="fr-FR" w:bidi="ar-SY"/>
              </w:rPr>
              <w:t>4</w:t>
            </w:r>
            <w:r w:rsidR="004646C0">
              <w:rPr>
                <w:rFonts w:asciiTheme="majorBidi" w:hAnsiTheme="majorBidi" w:cstheme="majorBidi"/>
                <w:b/>
                <w:bCs/>
                <w:sz w:val="20"/>
                <w:szCs w:val="20"/>
                <w:lang w:val="fr-FR" w:bidi="ar-SY"/>
              </w:rPr>
              <w:t>2</w:t>
            </w:r>
          </w:p>
        </w:tc>
      </w:tr>
      <w:tr w:rsidR="00C927EE" w:rsidRPr="0072727B" w:rsidTr="00C927EE">
        <w:tc>
          <w:tcPr>
            <w:tcW w:w="6379" w:type="dxa"/>
          </w:tcPr>
          <w:p w:rsidR="00C927EE" w:rsidRPr="0072727B" w:rsidRDefault="00E025C6" w:rsidP="00E025C6">
            <w:pPr>
              <w:jc w:val="center"/>
              <w:rPr>
                <w:rFonts w:asciiTheme="majorBidi" w:hAnsiTheme="majorBidi" w:cstheme="majorBidi"/>
                <w:b/>
                <w:bCs/>
                <w:sz w:val="20"/>
                <w:szCs w:val="20"/>
              </w:rPr>
            </w:pPr>
            <w:r w:rsidRPr="0072727B">
              <w:rPr>
                <w:rFonts w:asciiTheme="majorBidi" w:hAnsiTheme="majorBidi" w:cstheme="majorBidi"/>
                <w:b/>
                <w:bCs/>
                <w:sz w:val="20"/>
                <w:szCs w:val="20"/>
              </w:rPr>
              <w:lastRenderedPageBreak/>
              <w:t>Deuxi</w:t>
            </w:r>
            <w:r w:rsidRPr="0072727B">
              <w:rPr>
                <w:rFonts w:asciiTheme="majorBidi" w:hAnsiTheme="majorBidi" w:cstheme="majorBidi"/>
                <w:b/>
                <w:bCs/>
                <w:sz w:val="20"/>
                <w:szCs w:val="20"/>
                <w:lang w:val="fr-FR" w:bidi="ar-SY"/>
              </w:rPr>
              <w:t>è</w:t>
            </w:r>
            <w:r w:rsidRPr="0072727B">
              <w:rPr>
                <w:rFonts w:asciiTheme="majorBidi" w:hAnsiTheme="majorBidi" w:cstheme="majorBidi"/>
                <w:b/>
                <w:bCs/>
                <w:sz w:val="20"/>
                <w:szCs w:val="20"/>
              </w:rPr>
              <w:t>me semestre</w:t>
            </w:r>
          </w:p>
        </w:tc>
        <w:tc>
          <w:tcPr>
            <w:tcW w:w="1842" w:type="dxa"/>
          </w:tcPr>
          <w:p w:rsidR="00C927EE" w:rsidRPr="0072727B" w:rsidRDefault="00C927EE" w:rsidP="00C927EE">
            <w:pPr>
              <w:jc w:val="center"/>
              <w:rPr>
                <w:rFonts w:asciiTheme="majorBidi" w:hAnsiTheme="majorBidi" w:cstheme="majorBidi"/>
                <w:b/>
                <w:bCs/>
                <w:sz w:val="20"/>
                <w:szCs w:val="20"/>
                <w:rtl/>
                <w:lang w:val="fr-FR" w:bidi="ar-SY"/>
              </w:rPr>
            </w:pPr>
          </w:p>
        </w:tc>
        <w:tc>
          <w:tcPr>
            <w:tcW w:w="1101" w:type="dxa"/>
          </w:tcPr>
          <w:p w:rsidR="00C927EE" w:rsidRPr="0072727B" w:rsidRDefault="00C927EE" w:rsidP="00C927EE">
            <w:pPr>
              <w:jc w:val="center"/>
              <w:rPr>
                <w:rFonts w:asciiTheme="majorBidi" w:hAnsiTheme="majorBidi" w:cstheme="majorBidi"/>
                <w:b/>
                <w:bCs/>
                <w:sz w:val="20"/>
                <w:szCs w:val="20"/>
                <w:rtl/>
                <w:lang w:val="fr-FR" w:bidi="ar-SY"/>
              </w:rPr>
            </w:pPr>
          </w:p>
        </w:tc>
      </w:tr>
      <w:tr w:rsidR="00C927EE" w:rsidRPr="0072727B" w:rsidTr="00C927EE">
        <w:tc>
          <w:tcPr>
            <w:tcW w:w="6379" w:type="dxa"/>
          </w:tcPr>
          <w:p w:rsidR="00C927EE" w:rsidRPr="0072727B" w:rsidRDefault="00331C35" w:rsidP="004646C0">
            <w:pPr>
              <w:jc w:val="right"/>
              <w:rPr>
                <w:rFonts w:asciiTheme="majorBidi" w:hAnsiTheme="majorBidi" w:cstheme="majorBidi"/>
                <w:b/>
                <w:bCs/>
                <w:sz w:val="20"/>
                <w:szCs w:val="20"/>
                <w:rtl/>
                <w:lang w:val="fr-FR" w:bidi="ar-SY"/>
              </w:rPr>
            </w:pPr>
            <w:r w:rsidRPr="0072727B">
              <w:rPr>
                <w:rFonts w:asciiTheme="majorBidi" w:hAnsiTheme="majorBidi" w:cstheme="majorBidi"/>
                <w:color w:val="333333"/>
                <w:sz w:val="20"/>
                <w:szCs w:val="20"/>
              </w:rPr>
              <w:t>Etude du roman au XXème siècle en mettant l’accent sur des auteurs comme Albert Camus et Jean Paul Sartre.</w:t>
            </w:r>
          </w:p>
        </w:tc>
        <w:tc>
          <w:tcPr>
            <w:tcW w:w="1842" w:type="dxa"/>
          </w:tcPr>
          <w:p w:rsidR="00C927EE" w:rsidRPr="0072727B" w:rsidRDefault="007D6502" w:rsidP="00C927EE">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Roman 2</w:t>
            </w:r>
          </w:p>
        </w:tc>
        <w:tc>
          <w:tcPr>
            <w:tcW w:w="1101" w:type="dxa"/>
          </w:tcPr>
          <w:p w:rsidR="00C927EE" w:rsidRPr="0072727B" w:rsidRDefault="001C37D7" w:rsidP="004646C0">
            <w:pPr>
              <w:jc w:val="center"/>
              <w:rPr>
                <w:rFonts w:asciiTheme="majorBidi" w:hAnsiTheme="majorBidi" w:cstheme="majorBidi"/>
                <w:b/>
                <w:bCs/>
                <w:sz w:val="20"/>
                <w:szCs w:val="20"/>
                <w:rtl/>
                <w:lang w:val="fr-FR" w:bidi="ar-SY"/>
              </w:rPr>
            </w:pPr>
            <w:r w:rsidRPr="0072727B">
              <w:rPr>
                <w:rFonts w:asciiTheme="majorBidi" w:hAnsiTheme="majorBidi" w:cstheme="majorBidi"/>
                <w:b/>
                <w:bCs/>
                <w:sz w:val="20"/>
                <w:szCs w:val="20"/>
                <w:lang w:val="fr-FR" w:bidi="ar-SY"/>
              </w:rPr>
              <w:t>4</w:t>
            </w:r>
            <w:r w:rsidR="004646C0">
              <w:rPr>
                <w:rFonts w:asciiTheme="majorBidi" w:hAnsiTheme="majorBidi" w:cstheme="majorBidi"/>
                <w:b/>
                <w:bCs/>
                <w:sz w:val="20"/>
                <w:szCs w:val="20"/>
                <w:lang w:val="fr-FR" w:bidi="ar-SY"/>
              </w:rPr>
              <w:t>3</w:t>
            </w:r>
          </w:p>
        </w:tc>
      </w:tr>
      <w:tr w:rsidR="00C927EE" w:rsidRPr="0072727B" w:rsidTr="00C927EE">
        <w:tc>
          <w:tcPr>
            <w:tcW w:w="6379" w:type="dxa"/>
          </w:tcPr>
          <w:p w:rsidR="00C927EE" w:rsidRPr="0072727B" w:rsidRDefault="00331C35" w:rsidP="001C37D7">
            <w:pPr>
              <w:bidi w:val="0"/>
              <w:jc w:val="both"/>
              <w:rPr>
                <w:rFonts w:asciiTheme="majorBidi" w:hAnsiTheme="majorBidi" w:cstheme="majorBidi"/>
                <w:b/>
                <w:bCs/>
                <w:sz w:val="20"/>
                <w:szCs w:val="20"/>
                <w:rtl/>
                <w:lang w:val="fr-FR" w:bidi="ar-SY"/>
              </w:rPr>
            </w:pPr>
            <w:r w:rsidRPr="0072727B">
              <w:rPr>
                <w:rFonts w:asciiTheme="majorBidi" w:hAnsiTheme="majorBidi" w:cstheme="majorBidi"/>
                <w:sz w:val="20"/>
                <w:szCs w:val="20"/>
              </w:rPr>
              <w:t>Les cours du théâtre 3, consacrés à l’étude du théâtre français au XXème siècle et ses différents courants (Le Théâtre de l’Absurde, le Théâtre de la vie quotidienne, etc.,), se préoccupent d’étudier des pièces de théâtre des grands dramaturges du 20ème siècle (Samuel Beckett, Jean Genet, Eugène Ionesco, Michel Vinaver), dans l’objectif d’approfondir la connaissance de l’étudiant du théâtre français, avec ses développements et les tendances des dramaturges de l’époque concernée, suivant un ordre chronologique commençant par le théâtre baroque pour arriver au drame moderne. Les cours des travaux pratiques de cette matière permettent à l’étudiant d’entrer au domaine de la Recherche, où l’étudiant présente un mini-mémoire suivant une méthodologie de recherche scientifique, dans lequel il peut traiter un des axes thématiques du programme, ou une approche théâtrale choisie par lui. L’axe de l’étude théâtrale présentée dans cette matière portent sur plusieurs points dont on peut citer : le concept du drame moderne et ses caractéristiques, le personnage authéâtre, l’action dramatique, le dialogue au théâtre, l’intrigue, la modernité dans le théâtre contemporain, etc.</w:t>
            </w:r>
          </w:p>
        </w:tc>
        <w:tc>
          <w:tcPr>
            <w:tcW w:w="1842" w:type="dxa"/>
          </w:tcPr>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C927EE" w:rsidRPr="0072727B" w:rsidRDefault="007D6502" w:rsidP="00C927EE">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Théâtre 3</w:t>
            </w:r>
          </w:p>
        </w:tc>
        <w:tc>
          <w:tcPr>
            <w:tcW w:w="1101" w:type="dxa"/>
          </w:tcPr>
          <w:p w:rsidR="00C927EE" w:rsidRPr="0072727B" w:rsidRDefault="00C927EE"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4646C0">
            <w:pPr>
              <w:jc w:val="center"/>
              <w:rPr>
                <w:rFonts w:asciiTheme="majorBidi" w:hAnsiTheme="majorBidi" w:cstheme="majorBidi"/>
                <w:b/>
                <w:bCs/>
                <w:sz w:val="20"/>
                <w:szCs w:val="20"/>
                <w:rtl/>
                <w:lang w:val="fr-FR" w:bidi="ar-SY"/>
              </w:rPr>
            </w:pPr>
            <w:r w:rsidRPr="0072727B">
              <w:rPr>
                <w:rFonts w:asciiTheme="majorBidi" w:hAnsiTheme="majorBidi" w:cstheme="majorBidi"/>
                <w:b/>
                <w:bCs/>
                <w:sz w:val="20"/>
                <w:szCs w:val="20"/>
                <w:lang w:val="fr-FR" w:bidi="ar-SY"/>
              </w:rPr>
              <w:t>4</w:t>
            </w:r>
            <w:r w:rsidR="004646C0">
              <w:rPr>
                <w:rFonts w:asciiTheme="majorBidi" w:hAnsiTheme="majorBidi" w:cstheme="majorBidi"/>
                <w:b/>
                <w:bCs/>
                <w:sz w:val="20"/>
                <w:szCs w:val="20"/>
                <w:lang w:val="fr-FR" w:bidi="ar-SY"/>
              </w:rPr>
              <w:t>4</w:t>
            </w:r>
          </w:p>
        </w:tc>
      </w:tr>
      <w:tr w:rsidR="00C927EE" w:rsidRPr="0072727B" w:rsidTr="00C927EE">
        <w:tc>
          <w:tcPr>
            <w:tcW w:w="6379" w:type="dxa"/>
          </w:tcPr>
          <w:p w:rsidR="00C927EE" w:rsidRPr="0072727B" w:rsidRDefault="00331C35" w:rsidP="0072727B">
            <w:pPr>
              <w:bidi w:val="0"/>
              <w:jc w:val="both"/>
              <w:rPr>
                <w:rFonts w:asciiTheme="majorBidi" w:hAnsiTheme="majorBidi" w:cstheme="majorBidi"/>
                <w:b/>
                <w:bCs/>
                <w:sz w:val="20"/>
                <w:szCs w:val="20"/>
                <w:rtl/>
                <w:lang w:val="fr-FR" w:bidi="ar-SY"/>
              </w:rPr>
            </w:pPr>
            <w:r w:rsidRPr="0072727B">
              <w:rPr>
                <w:rFonts w:asciiTheme="majorBidi" w:hAnsiTheme="majorBidi" w:cstheme="majorBidi"/>
                <w:color w:val="333333"/>
                <w:sz w:val="20"/>
                <w:szCs w:val="20"/>
              </w:rPr>
              <w:t>Ce module s’adresse aux étudiants de la quatrième année du Département de Français qui ont déjà étudié dans les années précédentes la poésie française classique au Moyen âge, à la Renaissance et au XIXème siècle. L’objectif de ce module est d’introduire les changements politiques, économiques et culturelles qui ont jalonnés le XXème siècle et affecté directement le mouvement littéraire et ont modifié considérablement la poésie à cette époque. Ce module explique en détails les courants et les tendances poétiques qui ont traversé le XXème siècle et analyse,à l’aide des nouvelles théories de la critique littéraire, les poèmes marquants des grands poètes qui représentent ces écoles et ces tendances.</w:t>
            </w:r>
          </w:p>
        </w:tc>
        <w:tc>
          <w:tcPr>
            <w:tcW w:w="1842" w:type="dxa"/>
          </w:tcPr>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C927EE" w:rsidRPr="0072727B" w:rsidRDefault="007D6502" w:rsidP="00C927EE">
            <w:pPr>
              <w:jc w:val="center"/>
              <w:rPr>
                <w:rFonts w:asciiTheme="majorBidi" w:hAnsiTheme="majorBidi" w:cstheme="majorBidi"/>
                <w:b/>
                <w:bCs/>
                <w:color w:val="333333"/>
                <w:sz w:val="20"/>
                <w:szCs w:val="20"/>
              </w:rPr>
            </w:pPr>
            <w:r w:rsidRPr="0072727B">
              <w:rPr>
                <w:rFonts w:asciiTheme="majorBidi" w:hAnsiTheme="majorBidi" w:cstheme="majorBidi"/>
                <w:b/>
                <w:bCs/>
                <w:color w:val="333333"/>
                <w:sz w:val="20"/>
                <w:szCs w:val="20"/>
              </w:rPr>
              <w:t>Poésie 3</w:t>
            </w:r>
          </w:p>
          <w:p w:rsidR="001C37D7" w:rsidRPr="0072727B" w:rsidRDefault="001C37D7" w:rsidP="00C927EE">
            <w:pPr>
              <w:jc w:val="center"/>
              <w:rPr>
                <w:rFonts w:asciiTheme="majorBidi" w:hAnsiTheme="majorBidi" w:cstheme="majorBidi"/>
                <w:b/>
                <w:bCs/>
                <w:sz w:val="20"/>
                <w:szCs w:val="20"/>
                <w:rtl/>
                <w:lang w:val="fr-FR" w:bidi="ar-SY"/>
              </w:rPr>
            </w:pPr>
          </w:p>
        </w:tc>
        <w:tc>
          <w:tcPr>
            <w:tcW w:w="1101" w:type="dxa"/>
          </w:tcPr>
          <w:p w:rsidR="00C927EE" w:rsidRPr="0072727B" w:rsidRDefault="00C927EE"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4646C0">
            <w:pPr>
              <w:jc w:val="center"/>
              <w:rPr>
                <w:rFonts w:asciiTheme="majorBidi" w:hAnsiTheme="majorBidi" w:cstheme="majorBidi"/>
                <w:b/>
                <w:bCs/>
                <w:sz w:val="20"/>
                <w:szCs w:val="20"/>
                <w:rtl/>
                <w:lang w:val="fr-FR" w:bidi="ar-SY"/>
              </w:rPr>
            </w:pPr>
            <w:r w:rsidRPr="0072727B">
              <w:rPr>
                <w:rFonts w:asciiTheme="majorBidi" w:hAnsiTheme="majorBidi" w:cstheme="majorBidi"/>
                <w:b/>
                <w:bCs/>
                <w:sz w:val="20"/>
                <w:szCs w:val="20"/>
                <w:lang w:val="fr-FR" w:bidi="ar-SY"/>
              </w:rPr>
              <w:t>4</w:t>
            </w:r>
            <w:r w:rsidR="004646C0">
              <w:rPr>
                <w:rFonts w:asciiTheme="majorBidi" w:hAnsiTheme="majorBidi" w:cstheme="majorBidi"/>
                <w:b/>
                <w:bCs/>
                <w:sz w:val="20"/>
                <w:szCs w:val="20"/>
                <w:lang w:val="fr-FR" w:bidi="ar-SY"/>
              </w:rPr>
              <w:t>5</w:t>
            </w:r>
          </w:p>
        </w:tc>
      </w:tr>
      <w:tr w:rsidR="000E42E8" w:rsidRPr="0072727B" w:rsidTr="00C927EE">
        <w:tc>
          <w:tcPr>
            <w:tcW w:w="6379" w:type="dxa"/>
          </w:tcPr>
          <w:p w:rsidR="00331C35" w:rsidRPr="0072727B" w:rsidRDefault="00331C35" w:rsidP="0072727B">
            <w:pPr>
              <w:autoSpaceDE w:val="0"/>
              <w:autoSpaceDN w:val="0"/>
              <w:bidi w:val="0"/>
              <w:adjustRightInd w:val="0"/>
              <w:jc w:val="both"/>
              <w:rPr>
                <w:rFonts w:asciiTheme="majorBidi" w:hAnsiTheme="majorBidi" w:cstheme="majorBidi"/>
                <w:sz w:val="20"/>
                <w:szCs w:val="20"/>
              </w:rPr>
            </w:pPr>
            <w:r w:rsidRPr="0072727B">
              <w:rPr>
                <w:rFonts w:asciiTheme="majorBidi" w:hAnsiTheme="majorBidi" w:cstheme="majorBidi"/>
                <w:sz w:val="20"/>
                <w:szCs w:val="20"/>
              </w:rPr>
              <w:t>Le cours de la critique littéraire offre aux étudiants du Département de Français les connaissances essentielles dans ce domaine. Il porte ainsi sur l'histoire de la critique, les critiques littéraires les plus connus et les courants les plus importants jusqu'au 20ème siècle.</w:t>
            </w:r>
          </w:p>
          <w:p w:rsidR="00331C35" w:rsidRPr="0072727B" w:rsidRDefault="00331C35" w:rsidP="0072727B">
            <w:pPr>
              <w:autoSpaceDE w:val="0"/>
              <w:autoSpaceDN w:val="0"/>
              <w:bidi w:val="0"/>
              <w:adjustRightInd w:val="0"/>
              <w:jc w:val="both"/>
              <w:rPr>
                <w:rFonts w:asciiTheme="majorBidi" w:hAnsiTheme="majorBidi" w:cstheme="majorBidi"/>
                <w:sz w:val="20"/>
                <w:szCs w:val="20"/>
              </w:rPr>
            </w:pPr>
            <w:r w:rsidRPr="0072727B">
              <w:rPr>
                <w:rFonts w:asciiTheme="majorBidi" w:hAnsiTheme="majorBidi" w:cstheme="majorBidi"/>
                <w:sz w:val="20"/>
                <w:szCs w:val="20"/>
              </w:rPr>
              <w:t>En effet, ce cours constitue une étape déterminante dans l'apprentissage des étudiants, dans la mesure où il leur permet de mieux comprendre tout leur acquis littéraire à la lumière des différentes théories critiques et de cerner les liens qui attachent ce savoir aux sciences humaines, sociales ou psychologiques.</w:t>
            </w:r>
          </w:p>
          <w:p w:rsidR="000E42E8" w:rsidRPr="0072727B" w:rsidRDefault="00331C35" w:rsidP="0072727B">
            <w:pPr>
              <w:bidi w:val="0"/>
              <w:jc w:val="both"/>
              <w:rPr>
                <w:rFonts w:asciiTheme="majorBidi" w:hAnsiTheme="majorBidi" w:cstheme="majorBidi"/>
                <w:b/>
                <w:bCs/>
                <w:sz w:val="20"/>
                <w:szCs w:val="20"/>
                <w:rtl/>
                <w:lang w:val="fr-FR" w:bidi="ar-SY"/>
              </w:rPr>
            </w:pPr>
            <w:r w:rsidRPr="0072727B">
              <w:rPr>
                <w:rFonts w:asciiTheme="majorBidi" w:hAnsiTheme="majorBidi" w:cstheme="majorBidi"/>
                <w:sz w:val="20"/>
                <w:szCs w:val="20"/>
              </w:rPr>
              <w:t>Ce cours sont conçus en deux parties : la première partie s'intéresse à la période allant du 16ème siècle jusqu'à la fin du 19ème siècle ; alors que la deuxième partie traite la question de la critique littéraire au 20ème siècle et comprend les chapitres suivants : la critique thématique, la critique psychanalytique, la sociologie de la littératureet l'analyse structurale.</w:t>
            </w:r>
          </w:p>
        </w:tc>
        <w:tc>
          <w:tcPr>
            <w:tcW w:w="1842" w:type="dxa"/>
          </w:tcPr>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0E42E8" w:rsidRPr="0072727B" w:rsidRDefault="007D6502" w:rsidP="00C927EE">
            <w:pPr>
              <w:jc w:val="center"/>
              <w:rPr>
                <w:rFonts w:asciiTheme="majorBidi" w:hAnsiTheme="majorBidi" w:cstheme="majorBidi"/>
                <w:b/>
                <w:bCs/>
                <w:color w:val="333333"/>
                <w:sz w:val="20"/>
                <w:szCs w:val="20"/>
              </w:rPr>
            </w:pPr>
            <w:r w:rsidRPr="0072727B">
              <w:rPr>
                <w:rFonts w:asciiTheme="majorBidi" w:hAnsiTheme="majorBidi" w:cstheme="majorBidi"/>
                <w:b/>
                <w:bCs/>
                <w:color w:val="333333"/>
                <w:sz w:val="20"/>
                <w:szCs w:val="20"/>
              </w:rPr>
              <w:t>Critique littéraire</w:t>
            </w:r>
          </w:p>
          <w:p w:rsidR="001C37D7" w:rsidRPr="0072727B" w:rsidRDefault="001C37D7" w:rsidP="00C927EE">
            <w:pPr>
              <w:jc w:val="center"/>
              <w:rPr>
                <w:rFonts w:asciiTheme="majorBidi" w:hAnsiTheme="majorBidi" w:cstheme="majorBidi"/>
                <w:b/>
                <w:bCs/>
                <w:sz w:val="20"/>
                <w:szCs w:val="20"/>
                <w:rtl/>
                <w:lang w:val="fr-FR" w:bidi="ar-SY"/>
              </w:rPr>
            </w:pPr>
          </w:p>
        </w:tc>
        <w:tc>
          <w:tcPr>
            <w:tcW w:w="1101" w:type="dxa"/>
          </w:tcPr>
          <w:p w:rsidR="000E42E8" w:rsidRPr="0072727B" w:rsidRDefault="000E42E8"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4646C0">
            <w:pPr>
              <w:jc w:val="center"/>
              <w:rPr>
                <w:rFonts w:asciiTheme="majorBidi" w:hAnsiTheme="majorBidi" w:cstheme="majorBidi"/>
                <w:b/>
                <w:bCs/>
                <w:sz w:val="20"/>
                <w:szCs w:val="20"/>
                <w:rtl/>
                <w:lang w:val="fr-FR" w:bidi="ar-SY"/>
              </w:rPr>
            </w:pPr>
            <w:r w:rsidRPr="0072727B">
              <w:rPr>
                <w:rFonts w:asciiTheme="majorBidi" w:hAnsiTheme="majorBidi" w:cstheme="majorBidi"/>
                <w:b/>
                <w:bCs/>
                <w:sz w:val="20"/>
                <w:szCs w:val="20"/>
                <w:lang w:val="fr-FR" w:bidi="ar-SY"/>
              </w:rPr>
              <w:t>4</w:t>
            </w:r>
            <w:r w:rsidR="004646C0">
              <w:rPr>
                <w:rFonts w:asciiTheme="majorBidi" w:hAnsiTheme="majorBidi" w:cstheme="majorBidi"/>
                <w:b/>
                <w:bCs/>
                <w:sz w:val="20"/>
                <w:szCs w:val="20"/>
                <w:lang w:val="fr-FR" w:bidi="ar-SY"/>
              </w:rPr>
              <w:t>6</w:t>
            </w:r>
          </w:p>
        </w:tc>
      </w:tr>
      <w:tr w:rsidR="000E42E8" w:rsidRPr="0072727B" w:rsidTr="00C927EE">
        <w:tc>
          <w:tcPr>
            <w:tcW w:w="6379" w:type="dxa"/>
          </w:tcPr>
          <w:p w:rsidR="00C00665" w:rsidRPr="0072727B" w:rsidRDefault="00C00665" w:rsidP="0072727B">
            <w:pPr>
              <w:autoSpaceDE w:val="0"/>
              <w:autoSpaceDN w:val="0"/>
              <w:bidi w:val="0"/>
              <w:adjustRightInd w:val="0"/>
              <w:jc w:val="both"/>
              <w:rPr>
                <w:rFonts w:asciiTheme="majorBidi" w:hAnsiTheme="majorBidi" w:cstheme="majorBidi"/>
                <w:sz w:val="20"/>
                <w:szCs w:val="20"/>
              </w:rPr>
            </w:pPr>
            <w:r w:rsidRPr="0072727B">
              <w:rPr>
                <w:rFonts w:asciiTheme="majorBidi" w:hAnsiTheme="majorBidi" w:cstheme="majorBidi"/>
                <w:sz w:val="20"/>
                <w:szCs w:val="20"/>
              </w:rPr>
              <w:t>Cette matière vise à présenter aux étudiants de nouvelles disciplines de linguistique moderne dans le domaine de la sémiotique narrative et de celui de l'analyse du discours. Elle constitue en même temps une suite des sciences du langage, de linguistique générale des années précédentes en deuxième année et en troisième année. D'autre part cette matière présente une nouvelle méthodologie d'approche des textes narratifs et discursifs notamment du côté de construction et d'analyse.</w:t>
            </w:r>
          </w:p>
          <w:p w:rsidR="000E42E8" w:rsidRPr="0072727B" w:rsidRDefault="00C00665" w:rsidP="0072727B">
            <w:pPr>
              <w:jc w:val="both"/>
              <w:rPr>
                <w:rFonts w:asciiTheme="majorBidi" w:hAnsiTheme="majorBidi" w:cstheme="majorBidi"/>
                <w:b/>
                <w:bCs/>
                <w:sz w:val="20"/>
                <w:szCs w:val="20"/>
                <w:rtl/>
                <w:lang w:val="fr-FR" w:bidi="ar-SY"/>
              </w:rPr>
            </w:pPr>
            <w:r w:rsidRPr="0072727B">
              <w:rPr>
                <w:rFonts w:asciiTheme="majorBidi" w:hAnsiTheme="majorBidi" w:cstheme="majorBidi"/>
                <w:sz w:val="20"/>
                <w:szCs w:val="20"/>
              </w:rPr>
              <w:t xml:space="preserve">Les sujets abordés évoquent les modèles d'analyse des différentes écoles de la sémiotique narrative et des sciences modernes d'analyse de discours en </w:t>
            </w:r>
            <w:r w:rsidRPr="0072727B">
              <w:rPr>
                <w:rFonts w:asciiTheme="majorBidi" w:hAnsiTheme="majorBidi" w:cstheme="majorBidi"/>
                <w:sz w:val="20"/>
                <w:szCs w:val="20"/>
              </w:rPr>
              <w:lastRenderedPageBreak/>
              <w:t>tant qu'acte performatif et non seulement informatif.</w:t>
            </w:r>
          </w:p>
        </w:tc>
        <w:tc>
          <w:tcPr>
            <w:tcW w:w="1842" w:type="dxa"/>
          </w:tcPr>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1C37D7" w:rsidRPr="0072727B" w:rsidRDefault="001C37D7" w:rsidP="00C927EE">
            <w:pPr>
              <w:jc w:val="center"/>
              <w:rPr>
                <w:rFonts w:asciiTheme="majorBidi" w:hAnsiTheme="majorBidi" w:cstheme="majorBidi"/>
                <w:b/>
                <w:bCs/>
                <w:color w:val="333333"/>
                <w:sz w:val="20"/>
                <w:szCs w:val="20"/>
              </w:rPr>
            </w:pPr>
          </w:p>
          <w:p w:rsidR="000E42E8" w:rsidRPr="0072727B" w:rsidRDefault="007D6502" w:rsidP="00C927EE">
            <w:pPr>
              <w:jc w:val="center"/>
              <w:rPr>
                <w:rFonts w:asciiTheme="majorBidi" w:hAnsiTheme="majorBidi" w:cstheme="majorBidi"/>
                <w:b/>
                <w:bCs/>
                <w:sz w:val="20"/>
                <w:szCs w:val="20"/>
                <w:rtl/>
                <w:lang w:val="fr-FR" w:bidi="ar-SY"/>
              </w:rPr>
            </w:pPr>
            <w:r w:rsidRPr="0072727B">
              <w:rPr>
                <w:rFonts w:asciiTheme="majorBidi" w:hAnsiTheme="majorBidi" w:cstheme="majorBidi"/>
                <w:b/>
                <w:bCs/>
                <w:color w:val="333333"/>
                <w:sz w:val="20"/>
                <w:szCs w:val="20"/>
              </w:rPr>
              <w:t>Linguistique générale 4</w:t>
            </w:r>
          </w:p>
        </w:tc>
        <w:tc>
          <w:tcPr>
            <w:tcW w:w="1101" w:type="dxa"/>
          </w:tcPr>
          <w:p w:rsidR="000E42E8" w:rsidRPr="0072727B" w:rsidRDefault="000E42E8"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C927EE">
            <w:pPr>
              <w:jc w:val="center"/>
              <w:rPr>
                <w:rFonts w:asciiTheme="majorBidi" w:hAnsiTheme="majorBidi" w:cstheme="majorBidi"/>
                <w:b/>
                <w:bCs/>
                <w:sz w:val="20"/>
                <w:szCs w:val="20"/>
                <w:lang w:val="fr-FR" w:bidi="ar-SY"/>
              </w:rPr>
            </w:pPr>
          </w:p>
          <w:p w:rsidR="001C37D7" w:rsidRPr="0072727B" w:rsidRDefault="001C37D7" w:rsidP="004646C0">
            <w:pPr>
              <w:jc w:val="center"/>
              <w:rPr>
                <w:rFonts w:asciiTheme="majorBidi" w:hAnsiTheme="majorBidi" w:cstheme="majorBidi"/>
                <w:b/>
                <w:bCs/>
                <w:sz w:val="20"/>
                <w:szCs w:val="20"/>
                <w:rtl/>
                <w:lang w:val="fr-FR" w:bidi="ar-SY"/>
              </w:rPr>
            </w:pPr>
            <w:r w:rsidRPr="0072727B">
              <w:rPr>
                <w:rFonts w:asciiTheme="majorBidi" w:hAnsiTheme="majorBidi" w:cstheme="majorBidi"/>
                <w:b/>
                <w:bCs/>
                <w:sz w:val="20"/>
                <w:szCs w:val="20"/>
                <w:lang w:val="fr-FR" w:bidi="ar-SY"/>
              </w:rPr>
              <w:t>4</w:t>
            </w:r>
            <w:r w:rsidR="004646C0">
              <w:rPr>
                <w:rFonts w:asciiTheme="majorBidi" w:hAnsiTheme="majorBidi" w:cstheme="majorBidi"/>
                <w:b/>
                <w:bCs/>
                <w:sz w:val="20"/>
                <w:szCs w:val="20"/>
                <w:lang w:val="fr-FR" w:bidi="ar-SY"/>
              </w:rPr>
              <w:t>7</w:t>
            </w:r>
          </w:p>
        </w:tc>
      </w:tr>
      <w:tr w:rsidR="000E42E8" w:rsidRPr="0072727B" w:rsidTr="00C927EE">
        <w:tc>
          <w:tcPr>
            <w:tcW w:w="6379" w:type="dxa"/>
          </w:tcPr>
          <w:p w:rsidR="000E42E8" w:rsidRPr="0072727B" w:rsidRDefault="00C00665" w:rsidP="00C927EE">
            <w:pPr>
              <w:jc w:val="center"/>
              <w:rPr>
                <w:rFonts w:asciiTheme="majorBidi" w:hAnsiTheme="majorBidi" w:cstheme="majorBidi"/>
                <w:b/>
                <w:bCs/>
                <w:sz w:val="20"/>
                <w:szCs w:val="20"/>
                <w:rtl/>
                <w:lang w:val="fr-FR" w:bidi="ar-SY"/>
              </w:rPr>
            </w:pPr>
            <w:r w:rsidRPr="0072727B">
              <w:rPr>
                <w:rFonts w:asciiTheme="majorBidi" w:hAnsiTheme="majorBidi" w:cstheme="majorBidi"/>
                <w:color w:val="333333"/>
                <w:sz w:val="20"/>
                <w:szCs w:val="20"/>
              </w:rPr>
              <w:lastRenderedPageBreak/>
              <w:t>La linguistique et l’enseignement du FLE : analyse des outils et les buts.</w:t>
            </w:r>
          </w:p>
        </w:tc>
        <w:tc>
          <w:tcPr>
            <w:tcW w:w="1842" w:type="dxa"/>
          </w:tcPr>
          <w:p w:rsidR="000E42E8" w:rsidRPr="0072727B" w:rsidRDefault="007D6502" w:rsidP="007D6502">
            <w:pPr>
              <w:jc w:val="center"/>
              <w:rPr>
                <w:rFonts w:asciiTheme="majorBidi" w:hAnsiTheme="majorBidi" w:cstheme="majorBidi"/>
                <w:b/>
                <w:bCs/>
                <w:sz w:val="20"/>
                <w:szCs w:val="20"/>
                <w:lang w:val="fr-FR" w:bidi="ar-SY"/>
              </w:rPr>
            </w:pPr>
            <w:r w:rsidRPr="0072727B">
              <w:rPr>
                <w:rFonts w:asciiTheme="majorBidi" w:hAnsiTheme="majorBidi" w:cstheme="majorBidi"/>
                <w:b/>
                <w:bCs/>
                <w:color w:val="333333"/>
                <w:sz w:val="20"/>
                <w:szCs w:val="20"/>
              </w:rPr>
              <w:t>Linguistique appliquée FLE</w:t>
            </w:r>
          </w:p>
        </w:tc>
        <w:tc>
          <w:tcPr>
            <w:tcW w:w="1101" w:type="dxa"/>
          </w:tcPr>
          <w:p w:rsidR="000E42E8" w:rsidRPr="0072727B" w:rsidRDefault="004646C0" w:rsidP="00C927EE">
            <w:pPr>
              <w:jc w:val="center"/>
              <w:rPr>
                <w:rFonts w:asciiTheme="majorBidi" w:hAnsiTheme="majorBidi" w:cstheme="majorBidi"/>
                <w:b/>
                <w:bCs/>
                <w:sz w:val="20"/>
                <w:szCs w:val="20"/>
                <w:rtl/>
                <w:lang w:val="fr-FR" w:bidi="ar-SY"/>
              </w:rPr>
            </w:pPr>
            <w:r>
              <w:rPr>
                <w:rFonts w:asciiTheme="majorBidi" w:hAnsiTheme="majorBidi" w:cstheme="majorBidi"/>
                <w:b/>
                <w:bCs/>
                <w:sz w:val="20"/>
                <w:szCs w:val="20"/>
                <w:lang w:val="fr-FR" w:bidi="ar-SY"/>
              </w:rPr>
              <w:t>48</w:t>
            </w:r>
            <w:bookmarkStart w:id="0" w:name="_GoBack"/>
            <w:bookmarkEnd w:id="0"/>
          </w:p>
        </w:tc>
      </w:tr>
    </w:tbl>
    <w:p w:rsidR="00EA208E" w:rsidRPr="00EA208E" w:rsidRDefault="00EA208E" w:rsidP="00EA208E">
      <w:pPr>
        <w:jc w:val="center"/>
        <w:rPr>
          <w:b/>
          <w:bCs/>
          <w:lang w:val="fr-FR" w:bidi="ar-SY"/>
        </w:rPr>
      </w:pPr>
    </w:p>
    <w:sectPr w:rsidR="00EA208E" w:rsidRPr="00EA208E" w:rsidSect="00AC7B70">
      <w:headerReference w:type="default" r:id="rId7"/>
      <w:footerReference w:type="default" r:id="rId8"/>
      <w:pgSz w:w="11906" w:h="16838"/>
      <w:pgMar w:top="567" w:right="567" w:bottom="567"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BDE" w:rsidRDefault="00346BDE" w:rsidP="00B40234">
      <w:pPr>
        <w:spacing w:after="0" w:line="240" w:lineRule="auto"/>
      </w:pPr>
      <w:r>
        <w:separator/>
      </w:r>
    </w:p>
  </w:endnote>
  <w:endnote w:type="continuationSeparator" w:id="0">
    <w:p w:rsidR="00346BDE" w:rsidRDefault="00346BDE" w:rsidP="00B40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71492983"/>
      <w:docPartObj>
        <w:docPartGallery w:val="Page Numbers (Bottom of Page)"/>
        <w:docPartUnique/>
      </w:docPartObj>
    </w:sdtPr>
    <w:sdtContent>
      <w:p w:rsidR="0072727B" w:rsidRDefault="0072727B">
        <w:pPr>
          <w:pStyle w:val="a5"/>
          <w:jc w:val="center"/>
        </w:pPr>
        <w:r>
          <w:fldChar w:fldCharType="begin"/>
        </w:r>
        <w:r>
          <w:instrText>PAGE   \* MERGEFORMAT</w:instrText>
        </w:r>
        <w:r>
          <w:fldChar w:fldCharType="separate"/>
        </w:r>
        <w:r w:rsidR="004646C0" w:rsidRPr="004646C0">
          <w:rPr>
            <w:noProof/>
            <w:rtl/>
            <w:lang w:val="ar-SA"/>
          </w:rPr>
          <w:t>9</w:t>
        </w:r>
        <w:r>
          <w:fldChar w:fldCharType="end"/>
        </w:r>
      </w:p>
    </w:sdtContent>
  </w:sdt>
  <w:p w:rsidR="0072727B" w:rsidRDefault="007272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BDE" w:rsidRDefault="00346BDE" w:rsidP="00B40234">
      <w:pPr>
        <w:spacing w:after="0" w:line="240" w:lineRule="auto"/>
      </w:pPr>
      <w:r>
        <w:separator/>
      </w:r>
    </w:p>
  </w:footnote>
  <w:footnote w:type="continuationSeparator" w:id="0">
    <w:p w:rsidR="00346BDE" w:rsidRDefault="00346BDE" w:rsidP="00B40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bidiVisual/>
      <w:tblW w:w="0" w:type="auto"/>
      <w:tblInd w:w="508" w:type="dxa"/>
      <w:tblLook w:val="04A0" w:firstRow="1" w:lastRow="0" w:firstColumn="1" w:lastColumn="0" w:noHBand="0" w:noVBand="1"/>
    </w:tblPr>
    <w:tblGrid>
      <w:gridCol w:w="3196"/>
      <w:gridCol w:w="4624"/>
    </w:tblGrid>
    <w:tr w:rsidR="00AC7B70" w:rsidTr="00A12622">
      <w:trPr>
        <w:trHeight w:val="1032"/>
      </w:trPr>
      <w:tc>
        <w:tcPr>
          <w:tcW w:w="3196" w:type="dxa"/>
        </w:tcPr>
        <w:p w:rsidR="00AC7B70" w:rsidRDefault="00AC7B70" w:rsidP="00304DC1">
          <w:pPr>
            <w:rPr>
              <w:rFonts w:hint="cs"/>
              <w:rtl/>
              <w:lang w:bidi="ar-SY"/>
            </w:rPr>
          </w:pPr>
          <w:r w:rsidRPr="00D21868">
            <w:rPr>
              <w:rFonts w:hint="cs"/>
              <w:rtl/>
              <w:lang w:bidi="ar-SY"/>
            </w:rPr>
            <w:t>جامعة الفرات</w:t>
          </w:r>
        </w:p>
        <w:p w:rsidR="00AC7B70" w:rsidRDefault="00AC7B70" w:rsidP="00304DC1">
          <w:pPr>
            <w:rPr>
              <w:rFonts w:hint="cs"/>
              <w:rtl/>
              <w:lang w:bidi="ar-SY"/>
            </w:rPr>
          </w:pPr>
          <w:r>
            <w:rPr>
              <w:rFonts w:hint="cs"/>
              <w:rtl/>
              <w:lang w:bidi="ar-SY"/>
            </w:rPr>
            <w:t>كلية الأداب والعلوم الانسانية بدير الزور</w:t>
          </w:r>
        </w:p>
        <w:p w:rsidR="00AC7B70" w:rsidRDefault="00AC7B70" w:rsidP="00304DC1">
          <w:pPr>
            <w:rPr>
              <w:rFonts w:hint="cs"/>
              <w:rtl/>
              <w:lang w:bidi="ar-SY"/>
            </w:rPr>
          </w:pPr>
          <w:r>
            <w:rPr>
              <w:rFonts w:hint="cs"/>
              <w:rtl/>
              <w:lang w:bidi="ar-SY"/>
            </w:rPr>
            <w:t>قسم اللغة الفرنسية</w:t>
          </w:r>
        </w:p>
        <w:p w:rsidR="00AC7B70" w:rsidRDefault="00AC7B70" w:rsidP="00304DC1">
          <w:pPr>
            <w:rPr>
              <w:rtl/>
              <w:lang w:bidi="ar-SY"/>
            </w:rPr>
          </w:pPr>
        </w:p>
      </w:tc>
      <w:tc>
        <w:tcPr>
          <w:tcW w:w="4624" w:type="dxa"/>
        </w:tcPr>
        <w:p w:rsidR="00AC7B70" w:rsidRDefault="00A12622" w:rsidP="00304DC1">
          <w:pPr>
            <w:bidi w:val="0"/>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67D5CD6C" wp14:editId="10369CAD">
                    <wp:simplePos x="0" y="0"/>
                    <wp:positionH relativeFrom="column">
                      <wp:posOffset>-1702435</wp:posOffset>
                    </wp:positionH>
                    <wp:positionV relativeFrom="paragraph">
                      <wp:posOffset>-154940</wp:posOffset>
                    </wp:positionV>
                    <wp:extent cx="1304925" cy="904875"/>
                    <wp:effectExtent l="0" t="0" r="28575" b="28575"/>
                    <wp:wrapNone/>
                    <wp:docPr id="5" name="مربع نص 5"/>
                    <wp:cNvGraphicFramePr/>
                    <a:graphic xmlns:a="http://schemas.openxmlformats.org/drawingml/2006/main">
                      <a:graphicData uri="http://schemas.microsoft.com/office/word/2010/wordprocessingShape">
                        <wps:wsp>
                          <wps:cNvSpPr txBox="1"/>
                          <wps:spPr>
                            <a:xfrm>
                              <a:off x="0" y="0"/>
                              <a:ext cx="1304925"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3CE2" w:rsidRDefault="00B73CE2">
                                <w:r>
                                  <w:rPr>
                                    <w:noProof/>
                                    <w:rtl/>
                                  </w:rPr>
                                  <w:drawing>
                                    <wp:inline distT="0" distB="0" distL="0" distR="0" wp14:anchorId="4833673A" wp14:editId="770BF59B">
                                      <wp:extent cx="1115695" cy="860930"/>
                                      <wp:effectExtent l="0" t="0" r="8255"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86093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5" o:spid="_x0000_s1026" type="#_x0000_t202" style="position:absolute;margin-left:-134.05pt;margin-top:-12.2pt;width:102.7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" fillcolor="white [3201]" strokeweight=".5pt">
                    <v:textbox>
                      <w:txbxContent>
                        <w:p w:rsidR="00B73CE2" w:rsidRDefault="00B73CE2">
                          <w:r>
                            <w:rPr>
                              <w:noProof/>
                              <w:rtl/>
                            </w:rPr>
                            <w:drawing>
                              <wp:inline distT="0" distB="0" distL="0" distR="0" wp14:anchorId="4833673A" wp14:editId="770BF59B">
                                <wp:extent cx="1115695" cy="860930"/>
                                <wp:effectExtent l="0" t="0" r="8255"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860930"/>
                                        </a:xfrm>
                                        <a:prstGeom prst="rect">
                                          <a:avLst/>
                                        </a:prstGeom>
                                        <a:noFill/>
                                      </pic:spPr>
                                    </pic:pic>
                                  </a:graphicData>
                                </a:graphic>
                              </wp:inline>
                            </w:drawing>
                          </w:r>
                        </w:p>
                      </w:txbxContent>
                    </v:textbox>
                  </v:shape>
                </w:pict>
              </mc:Fallback>
            </mc:AlternateContent>
          </w:r>
          <w:r w:rsidR="00AC7B70">
            <w:rPr>
              <w:lang w:bidi="ar-SY"/>
            </w:rPr>
            <w:t>Universit</w:t>
          </w:r>
          <w:r w:rsidR="00AC7B70">
            <w:rPr>
              <w:rFonts w:ascii="Times New Roman" w:hAnsi="Times New Roman" w:cs="Times New Roman"/>
              <w:sz w:val="24"/>
              <w:szCs w:val="24"/>
            </w:rPr>
            <w:t>é d’ALFURAT</w:t>
          </w:r>
        </w:p>
        <w:p w:rsidR="00A12622" w:rsidRPr="004F76C8" w:rsidRDefault="00AC7B70" w:rsidP="00A12622">
          <w:pPr>
            <w:bidi w:val="0"/>
            <w:rPr>
              <w:rFonts w:hint="cs"/>
              <w:lang w:val="fr-FR"/>
            </w:rPr>
          </w:pPr>
          <w:r>
            <w:rPr>
              <w:rFonts w:ascii="Times New Roman" w:hAnsi="Times New Roman" w:cs="Times New Roman"/>
              <w:sz w:val="24"/>
              <w:szCs w:val="24"/>
            </w:rPr>
            <w:t>Faculté des lettres et des sciences humaines</w:t>
          </w:r>
          <w:r w:rsidR="00A12622">
            <w:rPr>
              <w:rFonts w:ascii="Times New Roman" w:hAnsi="Times New Roman" w:cs="Times New Roman"/>
              <w:sz w:val="24"/>
              <w:szCs w:val="24"/>
            </w:rPr>
            <w:t xml:space="preserve"> </w:t>
          </w:r>
          <w:r w:rsidR="00A12622">
            <w:rPr>
              <w:rFonts w:ascii="Times New Roman" w:hAnsi="Times New Roman" w:cs="Times New Roman"/>
              <w:sz w:val="24"/>
              <w:szCs w:val="24"/>
            </w:rPr>
            <w:t>Département de fran</w:t>
          </w:r>
          <w:r w:rsidR="00A12622">
            <w:rPr>
              <w:rFonts w:ascii="Times New Roman" w:hAnsi="Times New Roman" w:cs="Times New Roman"/>
              <w:sz w:val="24"/>
              <w:szCs w:val="24"/>
              <w:lang w:val="fr-FR"/>
            </w:rPr>
            <w:t>çais</w:t>
          </w:r>
        </w:p>
        <w:p w:rsidR="00AC7B70" w:rsidRDefault="00AC7B70" w:rsidP="00304DC1">
          <w:pPr>
            <w:rPr>
              <w:rtl/>
              <w:lang w:bidi="ar-SY"/>
            </w:rPr>
          </w:pPr>
        </w:p>
      </w:tc>
    </w:tr>
  </w:tbl>
  <w:p w:rsidR="00AC7B70" w:rsidRPr="00B73CE2" w:rsidRDefault="00AC7B70" w:rsidP="00B73CE2">
    <w:pPr>
      <w:jc w:val="center"/>
      <w:rPr>
        <w:b/>
        <w:bCs/>
        <w:u w:val="single"/>
        <w:lang w:val="fr-FR" w:bidi="ar-SY"/>
      </w:rPr>
    </w:pPr>
    <w:r w:rsidRPr="000B54CE">
      <w:rPr>
        <w:b/>
        <w:bCs/>
        <w:u w:val="single"/>
        <w:lang w:val="fr-FR" w:bidi="ar-SY"/>
      </w:rPr>
      <w:t>Descriptif des matières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74E"/>
    <w:rsid w:val="000504FE"/>
    <w:rsid w:val="000571B4"/>
    <w:rsid w:val="000B54CE"/>
    <w:rsid w:val="000E3192"/>
    <w:rsid w:val="000E42E8"/>
    <w:rsid w:val="0017396A"/>
    <w:rsid w:val="001760E4"/>
    <w:rsid w:val="001A1F75"/>
    <w:rsid w:val="001C37D7"/>
    <w:rsid w:val="001F317A"/>
    <w:rsid w:val="00220001"/>
    <w:rsid w:val="0026713B"/>
    <w:rsid w:val="002A03AE"/>
    <w:rsid w:val="00331C35"/>
    <w:rsid w:val="00343105"/>
    <w:rsid w:val="00346BDE"/>
    <w:rsid w:val="00381378"/>
    <w:rsid w:val="003B073E"/>
    <w:rsid w:val="004646C0"/>
    <w:rsid w:val="00493309"/>
    <w:rsid w:val="004F76C8"/>
    <w:rsid w:val="005726AB"/>
    <w:rsid w:val="005E7967"/>
    <w:rsid w:val="005F5B7D"/>
    <w:rsid w:val="00643747"/>
    <w:rsid w:val="00677410"/>
    <w:rsid w:val="00691820"/>
    <w:rsid w:val="0072727B"/>
    <w:rsid w:val="007D6502"/>
    <w:rsid w:val="007E6F36"/>
    <w:rsid w:val="00830D12"/>
    <w:rsid w:val="008B58F2"/>
    <w:rsid w:val="00927350"/>
    <w:rsid w:val="0095043F"/>
    <w:rsid w:val="009628AE"/>
    <w:rsid w:val="00964FD5"/>
    <w:rsid w:val="0098641D"/>
    <w:rsid w:val="009A523B"/>
    <w:rsid w:val="00A12622"/>
    <w:rsid w:val="00A962EC"/>
    <w:rsid w:val="00AA32BD"/>
    <w:rsid w:val="00AC7B70"/>
    <w:rsid w:val="00B40234"/>
    <w:rsid w:val="00B73CE2"/>
    <w:rsid w:val="00B811F8"/>
    <w:rsid w:val="00BD08F6"/>
    <w:rsid w:val="00BE1397"/>
    <w:rsid w:val="00C00665"/>
    <w:rsid w:val="00C250DE"/>
    <w:rsid w:val="00C753D1"/>
    <w:rsid w:val="00C82021"/>
    <w:rsid w:val="00C927EE"/>
    <w:rsid w:val="00C95F2B"/>
    <w:rsid w:val="00CC51D2"/>
    <w:rsid w:val="00D21868"/>
    <w:rsid w:val="00D4074E"/>
    <w:rsid w:val="00D94F78"/>
    <w:rsid w:val="00E025C6"/>
    <w:rsid w:val="00EA208E"/>
    <w:rsid w:val="00F31E35"/>
    <w:rsid w:val="00F76E46"/>
    <w:rsid w:val="00F821FC"/>
    <w:rsid w:val="00FA7770"/>
    <w:rsid w:val="00FF30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0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40234"/>
    <w:pPr>
      <w:tabs>
        <w:tab w:val="center" w:pos="4153"/>
        <w:tab w:val="right" w:pos="8306"/>
      </w:tabs>
      <w:spacing w:after="0" w:line="240" w:lineRule="auto"/>
    </w:pPr>
  </w:style>
  <w:style w:type="character" w:customStyle="1" w:styleId="Char">
    <w:name w:val="رأس الصفحة Char"/>
    <w:basedOn w:val="a0"/>
    <w:link w:val="a4"/>
    <w:uiPriority w:val="99"/>
    <w:rsid w:val="00B40234"/>
  </w:style>
  <w:style w:type="paragraph" w:styleId="a5">
    <w:name w:val="footer"/>
    <w:basedOn w:val="a"/>
    <w:link w:val="Char0"/>
    <w:uiPriority w:val="99"/>
    <w:unhideWhenUsed/>
    <w:rsid w:val="00B40234"/>
    <w:pPr>
      <w:tabs>
        <w:tab w:val="center" w:pos="4153"/>
        <w:tab w:val="right" w:pos="8306"/>
      </w:tabs>
      <w:spacing w:after="0" w:line="240" w:lineRule="auto"/>
    </w:pPr>
  </w:style>
  <w:style w:type="character" w:customStyle="1" w:styleId="Char0">
    <w:name w:val="تذييل الصفحة Char"/>
    <w:basedOn w:val="a0"/>
    <w:link w:val="a5"/>
    <w:uiPriority w:val="99"/>
    <w:rsid w:val="00B40234"/>
  </w:style>
  <w:style w:type="paragraph" w:styleId="a6">
    <w:name w:val="Balloon Text"/>
    <w:basedOn w:val="a"/>
    <w:link w:val="Char1"/>
    <w:uiPriority w:val="99"/>
    <w:semiHidden/>
    <w:unhideWhenUsed/>
    <w:rsid w:val="005F5B7D"/>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5F5B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0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40234"/>
    <w:pPr>
      <w:tabs>
        <w:tab w:val="center" w:pos="4153"/>
        <w:tab w:val="right" w:pos="8306"/>
      </w:tabs>
      <w:spacing w:after="0" w:line="240" w:lineRule="auto"/>
    </w:pPr>
  </w:style>
  <w:style w:type="character" w:customStyle="1" w:styleId="Char">
    <w:name w:val="رأس الصفحة Char"/>
    <w:basedOn w:val="a0"/>
    <w:link w:val="a4"/>
    <w:uiPriority w:val="99"/>
    <w:rsid w:val="00B40234"/>
  </w:style>
  <w:style w:type="paragraph" w:styleId="a5">
    <w:name w:val="footer"/>
    <w:basedOn w:val="a"/>
    <w:link w:val="Char0"/>
    <w:uiPriority w:val="99"/>
    <w:unhideWhenUsed/>
    <w:rsid w:val="00B40234"/>
    <w:pPr>
      <w:tabs>
        <w:tab w:val="center" w:pos="4153"/>
        <w:tab w:val="right" w:pos="8306"/>
      </w:tabs>
      <w:spacing w:after="0" w:line="240" w:lineRule="auto"/>
    </w:pPr>
  </w:style>
  <w:style w:type="character" w:customStyle="1" w:styleId="Char0">
    <w:name w:val="تذييل الصفحة Char"/>
    <w:basedOn w:val="a0"/>
    <w:link w:val="a5"/>
    <w:uiPriority w:val="99"/>
    <w:rsid w:val="00B40234"/>
  </w:style>
  <w:style w:type="paragraph" w:styleId="a6">
    <w:name w:val="Balloon Text"/>
    <w:basedOn w:val="a"/>
    <w:link w:val="Char1"/>
    <w:uiPriority w:val="99"/>
    <w:semiHidden/>
    <w:unhideWhenUsed/>
    <w:rsid w:val="005F5B7D"/>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5F5B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9</Pages>
  <Words>4265</Words>
  <Characters>24311</Characters>
  <Application>Microsoft Office Word</Application>
  <DocSecurity>0</DocSecurity>
  <Lines>202</Lines>
  <Paragraphs>57</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dc:creator>
  <cp:keywords/>
  <dc:description/>
  <cp:lastModifiedBy>Windows User</cp:lastModifiedBy>
  <cp:revision>49</cp:revision>
  <cp:lastPrinted>2019-02-04T18:49:00Z</cp:lastPrinted>
  <dcterms:created xsi:type="dcterms:W3CDTF">2019-01-31T03:21:00Z</dcterms:created>
  <dcterms:modified xsi:type="dcterms:W3CDTF">2019-02-04T19:03:00Z</dcterms:modified>
</cp:coreProperties>
</file>